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60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32"/>
          <w:szCs w:val="24"/>
        </w:rPr>
      </w:pPr>
      <w:bookmarkStart w:id="0" w:name="_Toc135335472"/>
      <w:r w:rsidRPr="00754F16">
        <w:rPr>
          <w:rFonts w:cs="Times New Roman"/>
          <w:b/>
          <w:sz w:val="32"/>
          <w:szCs w:val="24"/>
        </w:rPr>
        <w:t>МУНИЦИПАЛЬНОЕ БЮДЖЕТНОЕ ОБЩЕОБРАЗОВАТЕЛЬНОЕ УЧРЕЖДЕНИЕ</w:t>
      </w: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32"/>
          <w:szCs w:val="24"/>
        </w:rPr>
      </w:pPr>
      <w:r w:rsidRPr="00754F16">
        <w:rPr>
          <w:rFonts w:cs="Times New Roman"/>
          <w:b/>
          <w:sz w:val="32"/>
          <w:szCs w:val="24"/>
        </w:rPr>
        <w:t>«Средняя общеобразовательная школа №3»</w:t>
      </w: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40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40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40"/>
          <w:szCs w:val="24"/>
        </w:rPr>
      </w:pPr>
    </w:p>
    <w:p w:rsidR="00754F16" w:rsidRDefault="00754F16" w:rsidP="00754F16">
      <w:pPr>
        <w:spacing w:after="160" w:line="259" w:lineRule="auto"/>
        <w:jc w:val="center"/>
        <w:rPr>
          <w:rFonts w:cs="Times New Roman"/>
          <w:b/>
          <w:sz w:val="36"/>
          <w:szCs w:val="24"/>
        </w:rPr>
      </w:pPr>
      <w:r w:rsidRPr="00754F16">
        <w:rPr>
          <w:rFonts w:cs="Times New Roman"/>
          <w:b/>
          <w:sz w:val="40"/>
          <w:szCs w:val="40"/>
        </w:rPr>
        <w:t>РАБОЧАЯ ПРОГРАММА СМЕНЫ ЛАГЕРЯ С ДНЕВНЫМ ПРЕБЫВАНИЕМ ДЕТЕЙ</w:t>
      </w:r>
      <w:r w:rsidRPr="00754F16">
        <w:rPr>
          <w:rFonts w:cs="Times New Roman"/>
          <w:b/>
          <w:sz w:val="36"/>
          <w:szCs w:val="24"/>
        </w:rPr>
        <w:br/>
      </w: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40"/>
          <w:szCs w:val="24"/>
        </w:rPr>
      </w:pPr>
      <w:r w:rsidRPr="00754F16">
        <w:rPr>
          <w:rFonts w:cs="Times New Roman"/>
          <w:b/>
          <w:sz w:val="36"/>
          <w:szCs w:val="24"/>
        </w:rPr>
        <w:t>Возрастная категория участников 6,5-15 лет</w:t>
      </w: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right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right"/>
        <w:rPr>
          <w:rFonts w:cs="Times New Roman"/>
          <w:b/>
          <w:sz w:val="36"/>
          <w:szCs w:val="24"/>
        </w:rPr>
      </w:pPr>
    </w:p>
    <w:p w:rsidR="00754F16" w:rsidRPr="00754F16" w:rsidRDefault="00754F16" w:rsidP="00754F16">
      <w:pPr>
        <w:spacing w:after="160" w:line="259" w:lineRule="auto"/>
        <w:jc w:val="right"/>
        <w:rPr>
          <w:rFonts w:cs="Times New Roman"/>
          <w:b/>
          <w:sz w:val="36"/>
          <w:szCs w:val="24"/>
        </w:rPr>
      </w:pPr>
      <w:r w:rsidRPr="00754F16">
        <w:rPr>
          <w:rFonts w:cs="Times New Roman"/>
          <w:b/>
          <w:sz w:val="36"/>
          <w:szCs w:val="24"/>
        </w:rPr>
        <w:t xml:space="preserve">Составитель: </w:t>
      </w:r>
    </w:p>
    <w:p w:rsidR="00754F16" w:rsidRPr="00754F16" w:rsidRDefault="00754F16" w:rsidP="00754F16">
      <w:pPr>
        <w:spacing w:after="160" w:line="259" w:lineRule="auto"/>
        <w:jc w:val="right"/>
        <w:rPr>
          <w:rFonts w:cs="Times New Roman"/>
          <w:b/>
          <w:sz w:val="36"/>
          <w:szCs w:val="24"/>
        </w:rPr>
      </w:pPr>
      <w:r w:rsidRPr="00754F16">
        <w:rPr>
          <w:rFonts w:cs="Times New Roman"/>
          <w:b/>
          <w:sz w:val="36"/>
          <w:szCs w:val="24"/>
        </w:rPr>
        <w:t>Начальник летнего лагеря Л.А. Ткачук</w:t>
      </w: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754F16">
        <w:rPr>
          <w:rFonts w:cs="Times New Roman"/>
          <w:b/>
          <w:sz w:val="24"/>
          <w:szCs w:val="24"/>
        </w:rPr>
        <w:t>П.Арамиль</w:t>
      </w: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 w:rsidRPr="00754F16">
        <w:rPr>
          <w:rFonts w:cs="Times New Roman"/>
          <w:b/>
          <w:sz w:val="24"/>
          <w:szCs w:val="24"/>
        </w:rPr>
        <w:t>2025</w:t>
      </w:r>
    </w:p>
    <w:p w:rsidR="00754F16" w:rsidRPr="00754F16" w:rsidRDefault="00754F16" w:rsidP="00754F16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754F16" w:rsidRPr="00754F16" w:rsidRDefault="00754F16">
      <w:pPr>
        <w:spacing w:after="160" w:line="259" w:lineRule="auto"/>
        <w:rPr>
          <w:rFonts w:cs="Times New Roman"/>
          <w:b/>
          <w:sz w:val="24"/>
          <w:szCs w:val="24"/>
        </w:rPr>
      </w:pPr>
      <w:r w:rsidRPr="00754F16">
        <w:rPr>
          <w:rFonts w:cs="Times New Roman"/>
          <w:b/>
          <w:sz w:val="24"/>
          <w:szCs w:val="24"/>
        </w:rPr>
        <w:br w:type="page"/>
      </w:r>
    </w:p>
    <w:p w:rsidR="00055C61" w:rsidRPr="00121790" w:rsidRDefault="009B0FA2" w:rsidP="00055C61">
      <w:pPr>
        <w:ind w:right="398"/>
        <w:jc w:val="center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lastRenderedPageBreak/>
        <w:t>СОДЕРЖАНИЕ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  <w:gridCol w:w="1134"/>
      </w:tblGrid>
      <w:tr w:rsidR="00055C61" w:rsidRPr="00055C61" w:rsidTr="00055C61">
        <w:trPr>
          <w:trHeight w:val="349"/>
        </w:trPr>
        <w:tc>
          <w:tcPr>
            <w:tcW w:w="9640" w:type="dxa"/>
          </w:tcPr>
          <w:p w:rsidR="002374AA" w:rsidRDefault="002374AA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</w:p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ВВЕДЕНИЕ</w:t>
            </w:r>
          </w:p>
        </w:tc>
        <w:tc>
          <w:tcPr>
            <w:tcW w:w="1134" w:type="dxa"/>
          </w:tcPr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055C61" w:rsidRPr="00055C61" w:rsidTr="00055C61">
        <w:trPr>
          <w:trHeight w:val="300"/>
        </w:trPr>
        <w:tc>
          <w:tcPr>
            <w:tcW w:w="9640" w:type="dxa"/>
          </w:tcPr>
          <w:p w:rsidR="002374AA" w:rsidRDefault="002374AA" w:rsidP="002374AA">
            <w:pPr>
              <w:pStyle w:val="1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055C61" w:rsidRPr="009E5927" w:rsidRDefault="00055C61" w:rsidP="002374AA">
            <w:pPr>
              <w:pStyle w:val="1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9E5927">
              <w:rPr>
                <w:sz w:val="20"/>
                <w:szCs w:val="20"/>
              </w:rPr>
              <w:t>I. ЦЕННОСТНО-ЦЕЛЕВЫЕ ОСНОВЫ</w:t>
            </w:r>
            <w:r w:rsidR="002374AA">
              <w:rPr>
                <w:sz w:val="20"/>
                <w:szCs w:val="20"/>
              </w:rPr>
              <w:t xml:space="preserve"> </w:t>
            </w:r>
            <w:r w:rsidRPr="009E5927">
              <w:rPr>
                <w:sz w:val="20"/>
                <w:szCs w:val="20"/>
              </w:rPr>
              <w:t xml:space="preserve"> ВОСПИТАТЕЛЬНОЙ</w:t>
            </w:r>
            <w:r w:rsidR="002374AA">
              <w:rPr>
                <w:sz w:val="20"/>
                <w:szCs w:val="20"/>
              </w:rPr>
              <w:t xml:space="preserve"> </w:t>
            </w:r>
            <w:r w:rsidRPr="009E5927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134" w:type="dxa"/>
          </w:tcPr>
          <w:p w:rsidR="00055C61" w:rsidRPr="00055C61" w:rsidRDefault="00183BCD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055C61" w:rsidRPr="00055C61" w:rsidTr="00055C61">
        <w:trPr>
          <w:trHeight w:val="422"/>
        </w:trPr>
        <w:tc>
          <w:tcPr>
            <w:tcW w:w="9640" w:type="dxa"/>
          </w:tcPr>
          <w:p w:rsidR="002374AA" w:rsidRDefault="002374AA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</w:p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1.1. Цель и задачи воспитательной работы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055C61">
              <w:rPr>
                <w:b w:val="0"/>
                <w:sz w:val="20"/>
                <w:szCs w:val="20"/>
              </w:rPr>
              <w:t>2</w:t>
            </w:r>
          </w:p>
        </w:tc>
      </w:tr>
      <w:tr w:rsidR="00055C61" w:rsidRPr="00055C61" w:rsidTr="00055C61">
        <w:trPr>
          <w:trHeight w:val="373"/>
        </w:trPr>
        <w:tc>
          <w:tcPr>
            <w:tcW w:w="9640" w:type="dxa"/>
          </w:tcPr>
          <w:p w:rsidR="002374AA" w:rsidRDefault="002374AA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</w:p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1.2.  Основные направления воспитательной работы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</w:tr>
      <w:tr w:rsidR="00055C61" w:rsidRPr="00055C61" w:rsidTr="00055C61">
        <w:trPr>
          <w:trHeight w:val="456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1.3. 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1134" w:type="dxa"/>
          </w:tcPr>
          <w:p w:rsidR="00055C61" w:rsidRPr="00055C61" w:rsidRDefault="00055C61" w:rsidP="00754F16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</w:tr>
      <w:tr w:rsidR="00055C61" w:rsidRPr="00055C61" w:rsidTr="00055C61">
        <w:trPr>
          <w:trHeight w:val="422"/>
        </w:trPr>
        <w:tc>
          <w:tcPr>
            <w:tcW w:w="9640" w:type="dxa"/>
          </w:tcPr>
          <w:p w:rsidR="002374AA" w:rsidRDefault="002374AA" w:rsidP="002374AA">
            <w:pPr>
              <w:pStyle w:val="1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055C61" w:rsidRPr="009E5927" w:rsidRDefault="00055C61" w:rsidP="002374AA">
            <w:pPr>
              <w:pStyle w:val="1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9E5927">
              <w:rPr>
                <w:sz w:val="20"/>
                <w:szCs w:val="20"/>
              </w:rPr>
              <w:t>Раздел II. СОДЕРЖАНИЕ И ФОРМЫ ВОСПИТАТЕЛЬНОЙ  РАБОТЫ</w:t>
            </w:r>
          </w:p>
        </w:tc>
        <w:tc>
          <w:tcPr>
            <w:tcW w:w="1134" w:type="dxa"/>
          </w:tcPr>
          <w:p w:rsidR="002374AA" w:rsidRDefault="002374AA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</w:p>
          <w:p w:rsidR="00055C61" w:rsidRPr="00055C61" w:rsidRDefault="002374AA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</w:tr>
      <w:tr w:rsidR="00055C61" w:rsidRPr="00055C61" w:rsidTr="00055C61">
        <w:trPr>
          <w:trHeight w:val="361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1. Особенности воспитательной работы</w:t>
            </w:r>
          </w:p>
        </w:tc>
        <w:tc>
          <w:tcPr>
            <w:tcW w:w="1134" w:type="dxa"/>
          </w:tcPr>
          <w:p w:rsidR="00055C61" w:rsidRPr="00055C61" w:rsidRDefault="00055C61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</w:tr>
      <w:tr w:rsidR="00055C61" w:rsidRPr="00055C61" w:rsidTr="00055C61">
        <w:trPr>
          <w:trHeight w:val="361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2. Ценностные основы содержания воспитательной работы</w:t>
            </w:r>
          </w:p>
        </w:tc>
        <w:tc>
          <w:tcPr>
            <w:tcW w:w="1134" w:type="dxa"/>
          </w:tcPr>
          <w:p w:rsidR="00055C61" w:rsidRPr="00055C61" w:rsidRDefault="00055C61" w:rsidP="00754F16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754F16">
              <w:rPr>
                <w:b w:val="0"/>
                <w:sz w:val="20"/>
                <w:szCs w:val="20"/>
              </w:rPr>
              <w:t>6</w:t>
            </w:r>
          </w:p>
        </w:tc>
      </w:tr>
      <w:tr w:rsidR="00055C61" w:rsidRPr="00055C61" w:rsidTr="00055C61">
        <w:trPr>
          <w:trHeight w:val="361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2.1. Блок « Мир: наука, культура, мораль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</w:tr>
      <w:tr w:rsidR="00055C61" w:rsidRPr="00055C61" w:rsidTr="00055C61">
        <w:trPr>
          <w:trHeight w:val="361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2.2. Блок  « Россия: прошлое, настоящее, будущее»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</w:tr>
      <w:tr w:rsidR="00055C61" w:rsidRPr="00055C61" w:rsidTr="00055C61">
        <w:trPr>
          <w:trHeight w:val="361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2.3. Блок  Человек: здоровье, безопасность, семья»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055C61" w:rsidRPr="00055C61" w:rsidTr="00055C61">
        <w:trPr>
          <w:trHeight w:val="361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 Инвариантные модули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</w:tr>
      <w:tr w:rsidR="00055C61" w:rsidRPr="00055C61" w:rsidTr="00055C61">
        <w:trPr>
          <w:trHeight w:val="318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3.1. Модуль «Будущее России. Ключевые мероприятия»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</w:tr>
      <w:tr w:rsidR="00055C61" w:rsidRPr="00055C61" w:rsidTr="00055C61">
        <w:trPr>
          <w:trHeight w:val="284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3.2. Модуль «Отрядная работа. КТД»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</w:tr>
      <w:tr w:rsidR="00055C61" w:rsidRPr="00055C61" w:rsidTr="00055C61">
        <w:trPr>
          <w:trHeight w:val="392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3.3. Модуль «Самоуправление»</w:t>
            </w:r>
          </w:p>
        </w:tc>
        <w:tc>
          <w:tcPr>
            <w:tcW w:w="1134" w:type="dxa"/>
          </w:tcPr>
          <w:p w:rsidR="00055C61" w:rsidRPr="00055C61" w:rsidRDefault="009E5927" w:rsidP="00754F16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</w:tr>
      <w:tr w:rsidR="00055C61" w:rsidRPr="00055C61" w:rsidTr="00055C61">
        <w:trPr>
          <w:trHeight w:val="358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3.4. Модуль «Дополнительное образование»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</w:tr>
      <w:tr w:rsidR="00055C61" w:rsidRPr="00055C61" w:rsidTr="00055C61">
        <w:trPr>
          <w:trHeight w:val="310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3.5. Модуль «Здоровый образ жизни»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</w:tr>
      <w:tr w:rsidR="00055C61" w:rsidRPr="00055C61" w:rsidTr="00055C61">
        <w:trPr>
          <w:trHeight w:val="432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3.6. Модуль «Организация предметно-эстетической среды»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</w:tr>
      <w:tr w:rsidR="00055C61" w:rsidRPr="00055C61" w:rsidTr="00055C61">
        <w:trPr>
          <w:trHeight w:val="384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3.7. Модуль «Профилактика и безопасность»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</w:tr>
      <w:tr w:rsidR="00055C61" w:rsidRPr="00055C61" w:rsidTr="00055C61">
        <w:trPr>
          <w:trHeight w:val="364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3.8. Модуль «Работа с вожатыми/воспитателями»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</w:tr>
      <w:tr w:rsidR="00055C61" w:rsidRPr="00055C61" w:rsidTr="00055C61">
        <w:trPr>
          <w:trHeight w:val="364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4.Вариативные модули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</w:tr>
      <w:tr w:rsidR="00055C61" w:rsidRPr="00055C61" w:rsidTr="00055C61">
        <w:trPr>
          <w:trHeight w:val="281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4.1. Модуль «Работа с родителями»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</w:tr>
      <w:tr w:rsidR="00055C61" w:rsidRPr="00055C61" w:rsidTr="00055C61">
        <w:trPr>
          <w:trHeight w:val="270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4.2. Модуль «Экскурсии и походы»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29-30</w:t>
            </w:r>
          </w:p>
        </w:tc>
      </w:tr>
      <w:tr w:rsidR="00055C61" w:rsidRPr="00055C61" w:rsidTr="00055C61">
        <w:trPr>
          <w:trHeight w:val="275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4.3. Модуль «Профориентация»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055C61" w:rsidRPr="00055C61" w:rsidTr="00055C61">
        <w:trPr>
          <w:trHeight w:val="266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4.5. Модуль «Детское медиа-пространство»</w:t>
            </w:r>
          </w:p>
        </w:tc>
        <w:tc>
          <w:tcPr>
            <w:tcW w:w="1134" w:type="dxa"/>
          </w:tcPr>
          <w:p w:rsidR="00055C61" w:rsidRPr="00055C61" w:rsidRDefault="009E5927" w:rsidP="00754F16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055C61" w:rsidRPr="00055C61" w:rsidTr="00055C61">
        <w:trPr>
          <w:trHeight w:val="270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4.6. Модуль «Цифровая среда воспитания»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</w:tr>
      <w:tr w:rsidR="00055C61" w:rsidRPr="00055C61" w:rsidTr="00055C61">
        <w:trPr>
          <w:trHeight w:val="219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4.7.Модуль «Социальное партнерство»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</w:tr>
      <w:tr w:rsidR="00055C61" w:rsidRPr="00055C61" w:rsidTr="00055C61">
        <w:trPr>
          <w:trHeight w:val="350"/>
        </w:trPr>
        <w:tc>
          <w:tcPr>
            <w:tcW w:w="9640" w:type="dxa"/>
          </w:tcPr>
          <w:p w:rsidR="00055C61" w:rsidRPr="009E5927" w:rsidRDefault="00055C61" w:rsidP="002374AA">
            <w:pPr>
              <w:pStyle w:val="1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9E5927">
              <w:rPr>
                <w:sz w:val="20"/>
                <w:szCs w:val="20"/>
              </w:rPr>
              <w:t>Раздел III. ОРГАНИЗАЦИОННЫЕ УСЛОВИЯ  РЕАЛИЗАЦИИ ПРОГРАММЫ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754F16">
              <w:rPr>
                <w:b w:val="0"/>
                <w:sz w:val="20"/>
                <w:szCs w:val="20"/>
              </w:rPr>
              <w:t>1</w:t>
            </w:r>
          </w:p>
        </w:tc>
      </w:tr>
      <w:tr w:rsidR="00055C61" w:rsidRPr="00055C61" w:rsidTr="00055C61">
        <w:trPr>
          <w:trHeight w:val="409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3.1. Партнерское взаимодействие с общественными и молодежными организациями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</w:tr>
      <w:tr w:rsidR="00055C61" w:rsidRPr="00055C61" w:rsidTr="00055C61">
        <w:trPr>
          <w:trHeight w:val="288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3.2. Взаимодействие с родительским сообществом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</w:t>
            </w:r>
          </w:p>
        </w:tc>
      </w:tr>
      <w:tr w:rsidR="00055C61" w:rsidRPr="00055C61" w:rsidTr="00055C61">
        <w:trPr>
          <w:trHeight w:val="288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3.3. Кадровое обеспечение реализации Программы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754F16">
              <w:rPr>
                <w:b w:val="0"/>
                <w:sz w:val="20"/>
                <w:szCs w:val="20"/>
              </w:rPr>
              <w:t>6</w:t>
            </w:r>
          </w:p>
        </w:tc>
      </w:tr>
      <w:tr w:rsidR="00055C61" w:rsidRPr="00055C61" w:rsidTr="00055C61">
        <w:trPr>
          <w:trHeight w:val="288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3.4. Материально- техническое обеспечение реализации программы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</w:tr>
      <w:tr w:rsidR="00055C61" w:rsidRPr="00055C61" w:rsidTr="00055C61">
        <w:trPr>
          <w:trHeight w:val="230"/>
        </w:trPr>
        <w:tc>
          <w:tcPr>
            <w:tcW w:w="9640" w:type="dxa"/>
          </w:tcPr>
          <w:p w:rsidR="00055C61" w:rsidRPr="00055C61" w:rsidRDefault="00055C61" w:rsidP="002374A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055C61">
              <w:rPr>
                <w:b w:val="0"/>
                <w:sz w:val="20"/>
                <w:szCs w:val="20"/>
              </w:rPr>
              <w:t>Приложение 1     « Календарь знаменательных дат на 2025 год»</w:t>
            </w:r>
          </w:p>
        </w:tc>
        <w:tc>
          <w:tcPr>
            <w:tcW w:w="1134" w:type="dxa"/>
          </w:tcPr>
          <w:p w:rsidR="00055C61" w:rsidRPr="00055C61" w:rsidRDefault="009E5927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  <w:r w:rsidR="00754F16">
              <w:rPr>
                <w:b w:val="0"/>
                <w:sz w:val="20"/>
                <w:szCs w:val="20"/>
              </w:rPr>
              <w:t>1</w:t>
            </w:r>
          </w:p>
        </w:tc>
      </w:tr>
      <w:tr w:rsidR="00055C61" w:rsidRPr="00055C61" w:rsidTr="002374AA">
        <w:trPr>
          <w:trHeight w:val="79"/>
        </w:trPr>
        <w:tc>
          <w:tcPr>
            <w:tcW w:w="9640" w:type="dxa"/>
          </w:tcPr>
          <w:p w:rsidR="00055C61" w:rsidRPr="00055C61" w:rsidRDefault="00754F16" w:rsidP="00754F16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Приложение 2</w:t>
            </w:r>
            <w:r w:rsidR="00055C61" w:rsidRPr="00055C61">
              <w:rPr>
                <w:b w:val="0"/>
                <w:sz w:val="20"/>
                <w:szCs w:val="20"/>
              </w:rPr>
              <w:t xml:space="preserve">   « План- сетка мероприятий»</w:t>
            </w:r>
          </w:p>
        </w:tc>
        <w:tc>
          <w:tcPr>
            <w:tcW w:w="1134" w:type="dxa"/>
          </w:tcPr>
          <w:p w:rsidR="00055C61" w:rsidRPr="00055C61" w:rsidRDefault="00754F16" w:rsidP="002374A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</w:t>
            </w:r>
          </w:p>
        </w:tc>
      </w:tr>
    </w:tbl>
    <w:p w:rsidR="002374AA" w:rsidRDefault="002374AA" w:rsidP="005D7649">
      <w:pPr>
        <w:spacing w:after="160" w:line="259" w:lineRule="auto"/>
        <w:ind w:hanging="142"/>
        <w:jc w:val="center"/>
        <w:rPr>
          <w:rFonts w:cs="Times New Roman"/>
          <w:b/>
          <w:sz w:val="24"/>
          <w:szCs w:val="24"/>
        </w:rPr>
      </w:pPr>
    </w:p>
    <w:p w:rsidR="002374AA" w:rsidRDefault="002374AA">
      <w:pPr>
        <w:spacing w:after="160" w:line="259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0A1634" w:rsidRPr="005D7649" w:rsidRDefault="000413F6" w:rsidP="005D7649">
      <w:pPr>
        <w:spacing w:after="160" w:line="259" w:lineRule="auto"/>
        <w:ind w:hanging="142"/>
        <w:jc w:val="center"/>
        <w:rPr>
          <w:rFonts w:cs="Times New Roman"/>
          <w:b/>
          <w:sz w:val="24"/>
          <w:szCs w:val="24"/>
        </w:rPr>
      </w:pPr>
      <w:bookmarkStart w:id="1" w:name="_GoBack"/>
      <w:bookmarkEnd w:id="0"/>
      <w:bookmarkEnd w:id="1"/>
      <w:r w:rsidRPr="005D7649">
        <w:rPr>
          <w:b/>
          <w:sz w:val="24"/>
          <w:szCs w:val="24"/>
        </w:rPr>
        <w:lastRenderedPageBreak/>
        <w:t>ВВЕДЕНИЕ</w:t>
      </w:r>
    </w:p>
    <w:p w:rsidR="00292D54" w:rsidRPr="00121790" w:rsidRDefault="00292D54" w:rsidP="005D7649">
      <w:pPr>
        <w:pStyle w:val="1"/>
        <w:spacing w:line="276" w:lineRule="auto"/>
        <w:ind w:firstLine="851"/>
        <w:rPr>
          <w:sz w:val="24"/>
          <w:szCs w:val="24"/>
        </w:rPr>
      </w:pPr>
    </w:p>
    <w:p w:rsidR="00A161CE" w:rsidRPr="00121790" w:rsidRDefault="00A161CE" w:rsidP="004E1AEC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Рабочая программа воспитания для организаций отдыха детей и их оздоровлени</w:t>
      </w:r>
      <w:r w:rsidR="00C649F4" w:rsidRPr="00121790">
        <w:rPr>
          <w:rFonts w:cs="Times New Roman"/>
          <w:sz w:val="24"/>
          <w:szCs w:val="24"/>
        </w:rPr>
        <w:t>я (далее – Программа воспитания</w:t>
      </w:r>
      <w:r w:rsidRPr="00121790">
        <w:rPr>
          <w:rFonts w:cs="Times New Roman"/>
          <w:sz w:val="24"/>
          <w:szCs w:val="24"/>
        </w:rPr>
        <w:t xml:space="preserve">) подготовлена </w:t>
      </w:r>
      <w:r w:rsidR="00615FCE" w:rsidRPr="00121790">
        <w:rPr>
          <w:rFonts w:cs="Times New Roman"/>
          <w:sz w:val="24"/>
          <w:szCs w:val="24"/>
        </w:rPr>
        <w:t>МБ</w:t>
      </w:r>
      <w:r w:rsidR="00736B60">
        <w:rPr>
          <w:rFonts w:cs="Times New Roman"/>
          <w:sz w:val="24"/>
          <w:szCs w:val="24"/>
        </w:rPr>
        <w:t>О</w:t>
      </w:r>
      <w:r w:rsidR="00615FCE" w:rsidRPr="00121790">
        <w:rPr>
          <w:rFonts w:cs="Times New Roman"/>
          <w:sz w:val="24"/>
          <w:szCs w:val="24"/>
        </w:rPr>
        <w:t>У «</w:t>
      </w:r>
      <w:r w:rsidR="00736B60">
        <w:rPr>
          <w:rFonts w:cs="Times New Roman"/>
          <w:sz w:val="24"/>
          <w:szCs w:val="24"/>
        </w:rPr>
        <w:t>СОШ №3</w:t>
      </w:r>
      <w:r w:rsidR="00615FCE" w:rsidRPr="00121790">
        <w:rPr>
          <w:rFonts w:cs="Times New Roman"/>
          <w:sz w:val="24"/>
          <w:szCs w:val="24"/>
        </w:rPr>
        <w:t>»</w:t>
      </w:r>
      <w:r w:rsidRPr="00121790">
        <w:rPr>
          <w:rFonts w:cs="Times New Roman"/>
          <w:sz w:val="24"/>
          <w:szCs w:val="24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</w:t>
      </w:r>
      <w:r w:rsidR="00E8491C" w:rsidRPr="00121790">
        <w:rPr>
          <w:rFonts w:cs="Times New Roman"/>
          <w:sz w:val="24"/>
          <w:szCs w:val="24"/>
        </w:rPr>
        <w:t>ормативно-правовыми документами.</w:t>
      </w:r>
    </w:p>
    <w:p w:rsidR="005B2F31" w:rsidRPr="00121790" w:rsidRDefault="005B2F31" w:rsidP="004E1AEC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 «</w:t>
      </w:r>
      <w:r w:rsidR="00721A0A">
        <w:rPr>
          <w:rFonts w:cs="Times New Roman"/>
          <w:sz w:val="24"/>
          <w:szCs w:val="24"/>
        </w:rPr>
        <w:t>Радуга</w:t>
      </w:r>
      <w:r w:rsidRPr="00121790">
        <w:rPr>
          <w:rFonts w:cs="Times New Roman"/>
          <w:sz w:val="24"/>
          <w:szCs w:val="24"/>
        </w:rPr>
        <w:t>» на базе МБ</w:t>
      </w:r>
      <w:r w:rsidR="00721A0A">
        <w:rPr>
          <w:rFonts w:cs="Times New Roman"/>
          <w:sz w:val="24"/>
          <w:szCs w:val="24"/>
        </w:rPr>
        <w:t>О</w:t>
      </w:r>
      <w:r w:rsidRPr="00121790">
        <w:rPr>
          <w:rFonts w:cs="Times New Roman"/>
          <w:sz w:val="24"/>
          <w:szCs w:val="24"/>
        </w:rPr>
        <w:t>У «</w:t>
      </w:r>
      <w:r w:rsidR="00721A0A">
        <w:rPr>
          <w:rFonts w:cs="Times New Roman"/>
          <w:sz w:val="24"/>
          <w:szCs w:val="24"/>
        </w:rPr>
        <w:t>СОШ</w:t>
      </w:r>
      <w:r w:rsidRPr="00121790">
        <w:rPr>
          <w:rFonts w:cs="Times New Roman"/>
          <w:sz w:val="24"/>
          <w:szCs w:val="24"/>
        </w:rPr>
        <w:t xml:space="preserve"> №3</w:t>
      </w:r>
      <w:r w:rsidR="00736B60">
        <w:rPr>
          <w:rFonts w:cs="Times New Roman"/>
          <w:sz w:val="24"/>
          <w:szCs w:val="24"/>
        </w:rPr>
        <w:t>»</w:t>
      </w:r>
      <w:r w:rsidRPr="00121790">
        <w:rPr>
          <w:rFonts w:cs="Times New Roman"/>
          <w:sz w:val="24"/>
          <w:szCs w:val="24"/>
        </w:rPr>
        <w:t>, разработана с учетом государственной политики в области образования и воспитания.</w:t>
      </w:r>
    </w:p>
    <w:p w:rsidR="00DC23FE" w:rsidRPr="00121790" w:rsidRDefault="00DC23FE" w:rsidP="004E1AEC">
      <w:pPr>
        <w:pStyle w:val="af1"/>
        <w:tabs>
          <w:tab w:val="left" w:pos="10206"/>
        </w:tabs>
        <w:spacing w:line="360" w:lineRule="auto"/>
        <w:ind w:right="141"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C23FE" w:rsidRPr="00121790" w:rsidRDefault="00DC23FE" w:rsidP="004E1AEC">
      <w:pPr>
        <w:pStyle w:val="af1"/>
        <w:spacing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C23FE" w:rsidRPr="00121790" w:rsidRDefault="00DC23FE" w:rsidP="004E1AEC">
      <w:pPr>
        <w:pStyle w:val="af1"/>
        <w:spacing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Ценности Родины и природы лежат в основе патриотического направления воспитания. Ценности человека,дружбы, семьи, сотрудничества лежатвоснове духовно-нравственного и социального направлений воспитания.</w:t>
      </w:r>
    </w:p>
    <w:p w:rsidR="00DC23FE" w:rsidRPr="005D7649" w:rsidRDefault="00DC23FE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DC23FE" w:rsidRPr="005D7649" w:rsidRDefault="00DC23FE" w:rsidP="004E1AEC">
      <w:pPr>
        <w:spacing w:line="360" w:lineRule="auto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Ценность труда лежит в основе трудового направления воспитания.</w:t>
      </w:r>
    </w:p>
    <w:p w:rsidR="00DC23FE" w:rsidRPr="005D7649" w:rsidRDefault="00DC23FE" w:rsidP="004E1AEC">
      <w:pPr>
        <w:spacing w:line="360" w:lineRule="auto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C23FE" w:rsidRPr="005D7649" w:rsidRDefault="00DC23FE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</w:t>
      </w:r>
      <w:r w:rsidRPr="005D7649">
        <w:rPr>
          <w:sz w:val="24"/>
          <w:szCs w:val="24"/>
        </w:rPr>
        <w:lastRenderedPageBreak/>
        <w:t>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DC23FE" w:rsidRPr="005D7649" w:rsidRDefault="00DC23FE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292D54" w:rsidRPr="005D7649" w:rsidRDefault="00DC23FE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Важносоздавать</w:t>
      </w:r>
      <w:r w:rsidR="00423738" w:rsidRPr="005D7649">
        <w:rPr>
          <w:sz w:val="24"/>
          <w:szCs w:val="24"/>
        </w:rPr>
        <w:tab/>
      </w:r>
      <w:r w:rsidRPr="005D7649">
        <w:rPr>
          <w:sz w:val="24"/>
          <w:szCs w:val="24"/>
        </w:rPr>
        <w:t>воспитательнуюсреду,</w:t>
      </w:r>
      <w:r w:rsidRPr="005D7649">
        <w:rPr>
          <w:sz w:val="24"/>
          <w:szCs w:val="24"/>
        </w:rPr>
        <w:tab/>
        <w:t>доступную,интереснуюдляребенка. Созданиеблагоприятнойи разнообразной воспитательной среды возможно через</w:t>
      </w:r>
      <w:r w:rsidRPr="005D7649">
        <w:rPr>
          <w:sz w:val="24"/>
          <w:szCs w:val="24"/>
        </w:rPr>
        <w:tab/>
        <w:t>вовлечениедетей</w:t>
      </w:r>
      <w:r w:rsidR="00423738" w:rsidRPr="005D7649">
        <w:rPr>
          <w:sz w:val="24"/>
          <w:szCs w:val="24"/>
        </w:rPr>
        <w:t xml:space="preserve">в </w:t>
      </w:r>
      <w:r w:rsidRPr="005D7649">
        <w:rPr>
          <w:sz w:val="24"/>
          <w:szCs w:val="24"/>
        </w:rPr>
        <w:t>конкурсы,мероприятияипроектыдетских общественных объединений, заинтересованных организаций (АНО «Россия – страна</w:t>
      </w:r>
      <w:r w:rsidR="00736B60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возможностей»,АНО«Большая</w:t>
      </w:r>
      <w:r w:rsidR="00736B60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Перемена»,Общероссийское общественно-государственное</w:t>
      </w:r>
      <w:r w:rsidR="00736B60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движение</w:t>
      </w:r>
      <w:r w:rsidR="00736B60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детей</w:t>
      </w:r>
      <w:r w:rsidR="00736B60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и</w:t>
      </w:r>
      <w:r w:rsidR="00736B60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молодежи</w:t>
      </w:r>
      <w:r w:rsidR="00736B60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«Движение Первых», Российское общество «Знание», Российское историческое общество), гдекаждыйребенокможет</w:t>
      </w:r>
      <w:r w:rsidR="00423738" w:rsidRPr="005D7649">
        <w:rPr>
          <w:sz w:val="24"/>
          <w:szCs w:val="24"/>
        </w:rPr>
        <w:tab/>
      </w:r>
      <w:r w:rsidRPr="005D7649">
        <w:rPr>
          <w:sz w:val="24"/>
          <w:szCs w:val="24"/>
        </w:rPr>
        <w:t>найти</w:t>
      </w:r>
      <w:r w:rsidR="00423738" w:rsidRPr="005D7649">
        <w:rPr>
          <w:sz w:val="24"/>
          <w:szCs w:val="24"/>
        </w:rPr>
        <w:tab/>
      </w:r>
      <w:r w:rsidRPr="005D7649">
        <w:rPr>
          <w:sz w:val="24"/>
          <w:szCs w:val="24"/>
        </w:rPr>
        <w:t>то,</w:t>
      </w:r>
      <w:r w:rsidR="00423738" w:rsidRPr="005D7649">
        <w:rPr>
          <w:sz w:val="24"/>
          <w:szCs w:val="24"/>
        </w:rPr>
        <w:t xml:space="preserve">что </w:t>
      </w:r>
      <w:r w:rsidRPr="005D7649">
        <w:rPr>
          <w:sz w:val="24"/>
          <w:szCs w:val="24"/>
        </w:rPr>
        <w:t>емуподуше.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  <w:r w:rsidR="00292D54" w:rsidRPr="005D7649">
        <w:rPr>
          <w:sz w:val="24"/>
          <w:szCs w:val="24"/>
        </w:rPr>
        <w:t xml:space="preserve"> Каникулы – это время путешествий. К сожалению, не все  учащиеся  могут все лето провести на море или выехать за пределы  города. Перед воспитателями и работниками летнего пришкольного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Актуальность 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 xml:space="preserve"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</w:t>
      </w:r>
      <w:r w:rsidRPr="005D7649">
        <w:rPr>
          <w:sz w:val="24"/>
          <w:szCs w:val="24"/>
        </w:rPr>
        <w:lastRenderedPageBreak/>
        <w:t>Каждый воспитанник получает возможность неоднократно испытать ситуацию успеха, повысить свою самооценку и статус.</w:t>
      </w:r>
    </w:p>
    <w:p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 xml:space="preserve">  Деятельность летнего оздоровительного лагеря является продолжением воспитательной работы образовательного учреждения.</w:t>
      </w:r>
    </w:p>
    <w:p w:rsidR="00DC23FE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- всё это позволяет получить положительные результаты.</w:t>
      </w:r>
    </w:p>
    <w:p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b/>
          <w:sz w:val="24"/>
          <w:szCs w:val="24"/>
        </w:rPr>
        <w:t>Новизна и оригинальность</w:t>
      </w:r>
      <w:r w:rsidRPr="005D7649">
        <w:rPr>
          <w:sz w:val="24"/>
          <w:szCs w:val="24"/>
        </w:rPr>
        <w:t xml:space="preserve"> программы заключается в гармоничном сочетании физкультурно-оздоровительной, творческо-познавательной, экологической  и 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21790">
        <w:rPr>
          <w:rFonts w:cs="Times New Roman"/>
          <w:b/>
          <w:color w:val="000000"/>
          <w:sz w:val="24"/>
          <w:szCs w:val="24"/>
        </w:rPr>
        <w:t xml:space="preserve">Цель программы: </w:t>
      </w:r>
      <w:r w:rsidRPr="00121790">
        <w:rPr>
          <w:rFonts w:cs="Times New Roman"/>
          <w:bCs/>
          <w:sz w:val="24"/>
          <w:szCs w:val="24"/>
        </w:rPr>
        <w:t>Организация отдыха и оздоровления учащихся в летний период</w:t>
      </w:r>
      <w:r w:rsidRPr="00121790">
        <w:rPr>
          <w:rFonts w:cs="Times New Roman"/>
          <w:sz w:val="24"/>
          <w:szCs w:val="24"/>
        </w:rPr>
        <w:t>;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</w:p>
    <w:p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121790">
        <w:rPr>
          <w:rFonts w:cs="Times New Roman"/>
          <w:b/>
          <w:color w:val="000000"/>
          <w:sz w:val="24"/>
          <w:szCs w:val="24"/>
        </w:rPr>
        <w:t xml:space="preserve">Задачи:   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Воспитательные</w:t>
      </w:r>
      <w:r w:rsidRPr="00121790">
        <w:rPr>
          <w:rFonts w:cs="Times New Roman"/>
          <w:sz w:val="24"/>
          <w:szCs w:val="24"/>
        </w:rPr>
        <w:t xml:space="preserve">-формированиеобщественнойактивностиличности,гражданскойпозиции,культурыобщенияиповедениявсоциуме,навыков здорового образа жизни. 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Style w:val="c5"/>
          <w:rFonts w:cs="Times New Roman"/>
          <w:color w:val="000000"/>
          <w:sz w:val="24"/>
          <w:szCs w:val="24"/>
        </w:rPr>
        <w:t>воспитание патриотических качеств личности в соответствии с моделью    “Гражданина - патриота России”.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Развивающие</w:t>
      </w:r>
      <w:r w:rsidRPr="00121790">
        <w:rPr>
          <w:rFonts w:cs="Times New Roman"/>
          <w:sz w:val="24"/>
          <w:szCs w:val="24"/>
        </w:rP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Обучающие</w:t>
      </w:r>
      <w:r w:rsidRPr="00121790">
        <w:rPr>
          <w:rFonts w:cs="Times New Roman"/>
          <w:sz w:val="24"/>
          <w:szCs w:val="24"/>
        </w:rPr>
        <w:t xml:space="preserve"> (предметные) - приобретение определенных знаний, умений,навыков,компетенций.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 xml:space="preserve"> Создать условия для активного, здорового и безопасного отдыха учащихся.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 xml:space="preserve"> 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>Предоставить возможности каждому учащемуся проявить себя в разных направлениях деятельности лагеря.</w:t>
      </w:r>
    </w:p>
    <w:p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lastRenderedPageBreak/>
        <w:t>Воспитывать качества, составляющие культуру поведения, санитарно-гигиеническую культуру.</w:t>
      </w:r>
    </w:p>
    <w:p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 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 xml:space="preserve">Данная программа придерживается </w:t>
      </w:r>
      <w:r w:rsidRPr="00121790">
        <w:rPr>
          <w:rFonts w:cs="Times New Roman"/>
          <w:b/>
          <w:color w:val="000000"/>
          <w:sz w:val="24"/>
          <w:szCs w:val="24"/>
        </w:rPr>
        <w:t>принципа преемственности</w:t>
      </w:r>
      <w:r w:rsidRPr="00121790">
        <w:rPr>
          <w:rFonts w:cs="Times New Roman"/>
          <w:color w:val="000000"/>
          <w:sz w:val="24"/>
          <w:szCs w:val="24"/>
        </w:rPr>
        <w:t xml:space="preserve">, т.к. продолжает делать акцент на спортивно-оздоровительное  направление, развитие творческого потенциала детей.  Приносит и </w:t>
      </w:r>
      <w:r w:rsidRPr="00121790">
        <w:rPr>
          <w:rFonts w:cs="Times New Roman"/>
          <w:b/>
          <w:color w:val="000000"/>
          <w:sz w:val="24"/>
          <w:szCs w:val="24"/>
        </w:rPr>
        <w:t xml:space="preserve">новизну </w:t>
      </w:r>
      <w:r w:rsidRPr="00121790">
        <w:rPr>
          <w:rFonts w:cs="Times New Roman"/>
          <w:color w:val="000000"/>
          <w:sz w:val="24"/>
          <w:szCs w:val="24"/>
        </w:rPr>
        <w:t>в воспитательную систему ЛДП: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Ежегодно для обучающихся школы проводится оздоровительная смена в пришкольном оздоровительном лагере с дневным пребыванием детей на базе МБ</w:t>
      </w:r>
      <w:r w:rsidR="00721A0A">
        <w:rPr>
          <w:rFonts w:cs="Times New Roman"/>
          <w:sz w:val="24"/>
          <w:szCs w:val="24"/>
        </w:rPr>
        <w:t>О</w:t>
      </w:r>
      <w:r w:rsidRPr="00121790">
        <w:rPr>
          <w:rFonts w:cs="Times New Roman"/>
          <w:sz w:val="24"/>
          <w:szCs w:val="24"/>
        </w:rPr>
        <w:t>У «</w:t>
      </w:r>
      <w:r w:rsidR="00721A0A">
        <w:rPr>
          <w:rFonts w:cs="Times New Roman"/>
          <w:sz w:val="24"/>
          <w:szCs w:val="24"/>
        </w:rPr>
        <w:t>СОШ</w:t>
      </w:r>
      <w:r w:rsidRPr="00121790">
        <w:rPr>
          <w:rFonts w:cs="Times New Roman"/>
          <w:sz w:val="24"/>
          <w:szCs w:val="24"/>
        </w:rPr>
        <w:t xml:space="preserve"> №3». В основу организации лагеря закладываются </w:t>
      </w:r>
      <w:r w:rsidR="004E1AEC">
        <w:rPr>
          <w:rFonts w:cs="Times New Roman"/>
          <w:sz w:val="24"/>
          <w:szCs w:val="24"/>
        </w:rPr>
        <w:t>здоровье</w:t>
      </w:r>
      <w:r w:rsidR="004E1AEC" w:rsidRPr="00121790">
        <w:rPr>
          <w:rFonts w:cs="Times New Roman"/>
          <w:sz w:val="24"/>
          <w:szCs w:val="24"/>
        </w:rPr>
        <w:t>сберегающие</w:t>
      </w:r>
      <w:r w:rsidRPr="00121790">
        <w:rPr>
          <w:rFonts w:cs="Times New Roman"/>
          <w:sz w:val="24"/>
          <w:szCs w:val="24"/>
        </w:rPr>
        <w:t xml:space="preserve">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Программа деятельности пришкольного оздоровительного лагеряориентирована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Основная идея программы пришкольного оздоровительного лагеря с дневным пребыванием детей «</w:t>
      </w:r>
      <w:r w:rsidR="00721A0A">
        <w:rPr>
          <w:rFonts w:cs="Times New Roman"/>
          <w:sz w:val="24"/>
          <w:szCs w:val="24"/>
        </w:rPr>
        <w:t>Радуга</w:t>
      </w:r>
      <w:r w:rsidRPr="00121790">
        <w:rPr>
          <w:rFonts w:cs="Times New Roman"/>
          <w:sz w:val="24"/>
          <w:szCs w:val="24"/>
        </w:rPr>
        <w:t>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34202C" w:rsidRPr="00121790" w:rsidRDefault="0034202C" w:rsidP="004E1AEC">
      <w:pPr>
        <w:pStyle w:val="af1"/>
        <w:spacing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Программавключаеттрираздела:целевой;содержательный;организационный. Приложение: примерный календарный план воспитательной работы.</w:t>
      </w:r>
    </w:p>
    <w:p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21790">
        <w:rPr>
          <w:rFonts w:cs="Times New Roman"/>
          <w:b/>
          <w:bCs/>
          <w:sz w:val="24"/>
          <w:szCs w:val="24"/>
        </w:rPr>
        <w:t>Девиз программы</w:t>
      </w:r>
      <w:r w:rsidRPr="00121790">
        <w:rPr>
          <w:rFonts w:cs="Times New Roman"/>
          <w:sz w:val="24"/>
          <w:szCs w:val="24"/>
        </w:rPr>
        <w:t>:</w:t>
      </w:r>
    </w:p>
    <w:p w:rsidR="00292D54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 </w:t>
      </w:r>
    </w:p>
    <w:p w:rsidR="00292D54" w:rsidRPr="00121790" w:rsidRDefault="00292D54" w:rsidP="004E1AEC">
      <w:pPr>
        <w:widowControl w:val="0"/>
        <w:tabs>
          <w:tab w:val="left" w:pos="1214"/>
        </w:tabs>
        <w:autoSpaceDE w:val="0"/>
        <w:autoSpaceDN w:val="0"/>
        <w:spacing w:line="360" w:lineRule="auto"/>
        <w:ind w:right="258" w:firstLine="709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Целевая аудитория Программы </w:t>
      </w:r>
    </w:p>
    <w:p w:rsidR="00423738" w:rsidRPr="00121790" w:rsidRDefault="00423738" w:rsidP="004E1AEC">
      <w:pPr>
        <w:widowControl w:val="0"/>
        <w:tabs>
          <w:tab w:val="left" w:pos="1214"/>
        </w:tabs>
        <w:autoSpaceDE w:val="0"/>
        <w:autoSpaceDN w:val="0"/>
        <w:spacing w:line="360" w:lineRule="auto"/>
        <w:ind w:right="258"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4E1AEC" w:rsidRDefault="00423738" w:rsidP="004E1AEC">
      <w:pPr>
        <w:pStyle w:val="af1"/>
        <w:spacing w:line="360" w:lineRule="auto"/>
        <w:ind w:right="2806" w:firstLine="709"/>
        <w:rPr>
          <w:sz w:val="24"/>
          <w:szCs w:val="24"/>
        </w:rPr>
      </w:pPr>
      <w:r w:rsidRPr="00121790">
        <w:rPr>
          <w:sz w:val="24"/>
          <w:szCs w:val="24"/>
        </w:rPr>
        <w:t xml:space="preserve">Подвозрастнымигруппамипонимаютсягруппыдетей: </w:t>
      </w:r>
    </w:p>
    <w:p w:rsidR="00423738" w:rsidRPr="00121790" w:rsidRDefault="00423738" w:rsidP="004E1AEC">
      <w:pPr>
        <w:pStyle w:val="af1"/>
        <w:spacing w:line="360" w:lineRule="auto"/>
        <w:ind w:right="2806" w:firstLine="709"/>
        <w:rPr>
          <w:sz w:val="24"/>
          <w:szCs w:val="24"/>
        </w:rPr>
      </w:pPr>
      <w:r w:rsidRPr="00121790">
        <w:rPr>
          <w:sz w:val="24"/>
          <w:szCs w:val="24"/>
        </w:rPr>
        <w:t>7</w:t>
      </w:r>
      <w:r w:rsidR="0095592C">
        <w:rPr>
          <w:sz w:val="24"/>
          <w:szCs w:val="24"/>
        </w:rPr>
        <w:t>,5</w:t>
      </w:r>
      <w:r w:rsidRPr="00121790">
        <w:rPr>
          <w:sz w:val="24"/>
          <w:szCs w:val="24"/>
        </w:rPr>
        <w:t xml:space="preserve"> - 10 лет – младшие школьники;</w:t>
      </w:r>
    </w:p>
    <w:p w:rsidR="00423738" w:rsidRPr="00121790" w:rsidRDefault="00423738" w:rsidP="004E1AEC">
      <w:pPr>
        <w:pStyle w:val="af1"/>
        <w:spacing w:line="360" w:lineRule="auto"/>
        <w:ind w:firstLine="709"/>
        <w:rPr>
          <w:sz w:val="24"/>
          <w:szCs w:val="24"/>
        </w:rPr>
      </w:pPr>
      <w:r w:rsidRPr="00121790">
        <w:rPr>
          <w:sz w:val="24"/>
          <w:szCs w:val="24"/>
        </w:rPr>
        <w:t xml:space="preserve">11-14лет– </w:t>
      </w:r>
      <w:r w:rsidRPr="00121790">
        <w:rPr>
          <w:spacing w:val="-2"/>
          <w:sz w:val="24"/>
          <w:szCs w:val="24"/>
        </w:rPr>
        <w:t>подростки;</w:t>
      </w:r>
    </w:p>
    <w:p w:rsidR="00423738" w:rsidRPr="00121790" w:rsidRDefault="00423738" w:rsidP="004E1AEC">
      <w:pPr>
        <w:pStyle w:val="af1"/>
        <w:spacing w:before="47" w:line="360" w:lineRule="auto"/>
        <w:ind w:firstLine="709"/>
        <w:rPr>
          <w:sz w:val="24"/>
          <w:szCs w:val="24"/>
        </w:rPr>
      </w:pPr>
      <w:r w:rsidRPr="00121790">
        <w:rPr>
          <w:sz w:val="24"/>
          <w:szCs w:val="24"/>
        </w:rPr>
        <w:t>15-17 лет–старшие</w:t>
      </w:r>
      <w:r w:rsidRPr="00121790">
        <w:rPr>
          <w:spacing w:val="-2"/>
          <w:sz w:val="24"/>
          <w:szCs w:val="24"/>
        </w:rPr>
        <w:t>школьники;</w:t>
      </w:r>
    </w:p>
    <w:p w:rsidR="00292D54" w:rsidRPr="00121790" w:rsidRDefault="00423738" w:rsidP="004E1AEC">
      <w:pPr>
        <w:pStyle w:val="af1"/>
        <w:spacing w:before="50" w:line="360" w:lineRule="auto"/>
        <w:ind w:right="249"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0A1634" w:rsidRPr="00121790" w:rsidRDefault="00292D54" w:rsidP="004E1AEC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Сроки реализации Программы: 02.06.25-2</w:t>
      </w:r>
      <w:r w:rsidR="00721A0A">
        <w:rPr>
          <w:rFonts w:cs="Times New Roman"/>
          <w:b/>
          <w:sz w:val="24"/>
          <w:szCs w:val="24"/>
        </w:rPr>
        <w:t>6</w:t>
      </w:r>
      <w:r w:rsidRPr="00121790">
        <w:rPr>
          <w:rFonts w:cs="Times New Roman"/>
          <w:b/>
          <w:sz w:val="24"/>
          <w:szCs w:val="24"/>
        </w:rPr>
        <w:t>.06.25 год</w:t>
      </w:r>
    </w:p>
    <w:p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>По </w:t>
      </w:r>
      <w:r w:rsidRPr="00121790">
        <w:rPr>
          <w:rFonts w:cs="Times New Roman"/>
          <w:b/>
          <w:bCs/>
          <w:color w:val="000000"/>
          <w:sz w:val="24"/>
          <w:szCs w:val="24"/>
        </w:rPr>
        <w:t>продолжительности</w:t>
      </w:r>
      <w:r w:rsidRPr="00121790">
        <w:rPr>
          <w:rFonts w:cs="Times New Roman"/>
          <w:color w:val="000000"/>
          <w:sz w:val="24"/>
          <w:szCs w:val="24"/>
        </w:rPr>
        <w:t xml:space="preserve"> программа является </w:t>
      </w:r>
      <w:r w:rsidRPr="00121790">
        <w:rPr>
          <w:rFonts w:cs="Times New Roman"/>
          <w:b/>
          <w:color w:val="000000"/>
          <w:sz w:val="24"/>
          <w:szCs w:val="24"/>
        </w:rPr>
        <w:t>краткосрочной</w:t>
      </w:r>
      <w:r w:rsidRPr="00121790">
        <w:rPr>
          <w:rFonts w:cs="Times New Roman"/>
          <w:color w:val="000000"/>
          <w:sz w:val="24"/>
          <w:szCs w:val="24"/>
        </w:rPr>
        <w:t>, т. е. реализуется в течение 1</w:t>
      </w:r>
      <w:r w:rsidR="00721A0A">
        <w:rPr>
          <w:rFonts w:cs="Times New Roman"/>
          <w:color w:val="000000"/>
          <w:sz w:val="24"/>
          <w:szCs w:val="24"/>
        </w:rPr>
        <w:t>7</w:t>
      </w:r>
      <w:r w:rsidRPr="00121790">
        <w:rPr>
          <w:rFonts w:cs="Times New Roman"/>
          <w:color w:val="000000"/>
          <w:sz w:val="24"/>
          <w:szCs w:val="24"/>
        </w:rPr>
        <w:t xml:space="preserve"> дней. Программа реализуется в период летних каникул в июне с 2 по 2</w:t>
      </w:r>
      <w:r w:rsidR="00721A0A">
        <w:rPr>
          <w:rFonts w:cs="Times New Roman"/>
          <w:color w:val="000000"/>
          <w:sz w:val="24"/>
          <w:szCs w:val="24"/>
        </w:rPr>
        <w:t>6</w:t>
      </w:r>
      <w:r w:rsidRPr="00121790">
        <w:rPr>
          <w:rFonts w:cs="Times New Roman"/>
          <w:color w:val="000000"/>
          <w:sz w:val="24"/>
          <w:szCs w:val="24"/>
        </w:rPr>
        <w:t xml:space="preserve"> июня.</w:t>
      </w:r>
    </w:p>
    <w:p w:rsidR="00292D54" w:rsidRPr="00121790" w:rsidRDefault="00292D54" w:rsidP="004E1AEC">
      <w:pPr>
        <w:tabs>
          <w:tab w:val="right" w:leader="underscore" w:pos="6405"/>
        </w:tabs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Данная программа </w:t>
      </w:r>
      <w:r w:rsidRPr="00121790">
        <w:rPr>
          <w:rFonts w:cs="Times New Roman"/>
          <w:bCs/>
          <w:sz w:val="24"/>
          <w:szCs w:val="24"/>
        </w:rPr>
        <w:t>по своей направленности</w:t>
      </w:r>
      <w:r w:rsidRPr="00121790">
        <w:rPr>
          <w:rFonts w:cs="Times New Roman"/>
          <w:sz w:val="24"/>
          <w:szCs w:val="24"/>
        </w:rPr>
        <w:t xml:space="preserve"> является </w:t>
      </w:r>
      <w:r w:rsidRPr="00121790">
        <w:rPr>
          <w:rFonts w:cs="Times New Roman"/>
          <w:b/>
          <w:sz w:val="24"/>
          <w:szCs w:val="24"/>
        </w:rPr>
        <w:t>комплексной</w:t>
      </w:r>
      <w:r w:rsidRPr="00121790">
        <w:rPr>
          <w:rFonts w:cs="Times New Roman"/>
          <w:sz w:val="24"/>
          <w:szCs w:val="24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 w:rsidRPr="00121790">
        <w:rPr>
          <w:rFonts w:cs="Times New Roman"/>
          <w:b/>
          <w:sz w:val="24"/>
          <w:szCs w:val="24"/>
        </w:rPr>
        <w:t>модифицированной.</w:t>
      </w:r>
    </w:p>
    <w:p w:rsidR="00BB14D4" w:rsidRDefault="00BB14D4" w:rsidP="00183BCD">
      <w:pPr>
        <w:pStyle w:val="1"/>
        <w:spacing w:before="72" w:line="276" w:lineRule="auto"/>
        <w:ind w:firstLine="851"/>
        <w:jc w:val="left"/>
        <w:rPr>
          <w:sz w:val="24"/>
          <w:szCs w:val="24"/>
        </w:rPr>
      </w:pPr>
    </w:p>
    <w:p w:rsidR="00E8491C" w:rsidRPr="00121790" w:rsidRDefault="00E8491C" w:rsidP="004E1AEC">
      <w:pPr>
        <w:pStyle w:val="1"/>
        <w:spacing w:before="72" w:line="276" w:lineRule="auto"/>
        <w:ind w:firstLine="851"/>
        <w:rPr>
          <w:b w:val="0"/>
          <w:sz w:val="24"/>
          <w:szCs w:val="24"/>
        </w:rPr>
      </w:pPr>
      <w:r w:rsidRPr="00121790">
        <w:rPr>
          <w:sz w:val="24"/>
          <w:szCs w:val="24"/>
        </w:rPr>
        <w:t>Нормативные</w:t>
      </w:r>
      <w:r w:rsidR="00736B60">
        <w:rPr>
          <w:sz w:val="24"/>
          <w:szCs w:val="24"/>
        </w:rPr>
        <w:t xml:space="preserve"> </w:t>
      </w:r>
      <w:r w:rsidRPr="00121790">
        <w:rPr>
          <w:sz w:val="24"/>
          <w:szCs w:val="24"/>
        </w:rPr>
        <w:t>о</w:t>
      </w:r>
      <w:r w:rsidR="002708E3" w:rsidRPr="00121790">
        <w:rPr>
          <w:sz w:val="24"/>
          <w:szCs w:val="24"/>
        </w:rPr>
        <w:t>бо</w:t>
      </w:r>
      <w:r w:rsidRPr="00121790">
        <w:rPr>
          <w:sz w:val="24"/>
          <w:szCs w:val="24"/>
        </w:rPr>
        <w:t>снования</w:t>
      </w:r>
      <w:r w:rsidR="00736B60">
        <w:rPr>
          <w:sz w:val="24"/>
          <w:szCs w:val="24"/>
        </w:rPr>
        <w:t xml:space="preserve"> </w:t>
      </w:r>
      <w:r w:rsidRPr="00121790">
        <w:rPr>
          <w:sz w:val="24"/>
          <w:szCs w:val="24"/>
        </w:rPr>
        <w:t>для</w:t>
      </w:r>
      <w:r w:rsidR="00736B60">
        <w:rPr>
          <w:sz w:val="24"/>
          <w:szCs w:val="24"/>
        </w:rPr>
        <w:t xml:space="preserve"> </w:t>
      </w:r>
      <w:r w:rsidRPr="00121790">
        <w:rPr>
          <w:sz w:val="24"/>
          <w:szCs w:val="24"/>
        </w:rPr>
        <w:t>создания</w:t>
      </w:r>
      <w:r w:rsidR="00736B60">
        <w:rPr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Программы</w:t>
      </w:r>
      <w:r w:rsidRPr="00121790">
        <w:rPr>
          <w:b w:val="0"/>
          <w:sz w:val="24"/>
          <w:szCs w:val="24"/>
        </w:rPr>
        <w:t>: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lastRenderedPageBreak/>
        <w:t>Федеральный закон от 29.12.2012 № 273-ФЗ «Об образовании в Российской Федерации»;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Федеральный закон «О российском движении детей и молодежи» от 14.07.2022г. № 261-ФЗ;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Стратегия социально-экономического развития Самарской области напериод до 2030 года (утверждена распоряжением Правительства Самарской области от 12.07.2017 № 441);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Письмо министерства образования и науки Самарской области от 12.09.2022 № МО/1141-ТУ (с «Методическими рекомендациями по разработке дополнительных общеобразовательных общеразвивающих программ (новая редакция)»);</w:t>
      </w:r>
    </w:p>
    <w:p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Письмо Министерства просвещения РФ от 02.05.2023 № АБ-1965/06 (с «Методическими рекомендациями по вопросам подготовки и проведения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оздоровления»).</w:t>
      </w:r>
    </w:p>
    <w:p w:rsidR="00E8491C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План</w:t>
      </w:r>
      <w:r w:rsidR="00A161CE" w:rsidRPr="004E1AEC">
        <w:rPr>
          <w:sz w:val="24"/>
          <w:szCs w:val="24"/>
        </w:rPr>
        <w:t xml:space="preserve">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649F4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Федеральный проект</w:t>
      </w:r>
      <w:r w:rsidR="00A161CE" w:rsidRPr="004E1AEC">
        <w:rPr>
          <w:sz w:val="24"/>
          <w:szCs w:val="24"/>
        </w:rPr>
        <w:t xml:space="preserve"> «Успех каждого ребенка» (утвержден президиумом Совета при Президенте РФ по стратегическому развитию и национальным проект</w:t>
      </w:r>
      <w:r w:rsidR="00EA0A6A" w:rsidRPr="004E1AEC">
        <w:rPr>
          <w:sz w:val="24"/>
          <w:szCs w:val="24"/>
        </w:rPr>
        <w:t>ам, протокол от 24.12.2018 № 16</w:t>
      </w:r>
      <w:r w:rsidR="00A161CE" w:rsidRPr="004E1AEC">
        <w:rPr>
          <w:sz w:val="24"/>
          <w:szCs w:val="24"/>
        </w:rPr>
        <w:t>).</w:t>
      </w:r>
    </w:p>
    <w:p w:rsidR="0076567B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lastRenderedPageBreak/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76567B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</w:t>
      </w:r>
      <w:r w:rsidR="000A1634" w:rsidRPr="004E1AEC">
        <w:rPr>
          <w:sz w:val="24"/>
          <w:szCs w:val="24"/>
        </w:rPr>
        <w:t xml:space="preserve">онного </w:t>
      </w:r>
      <w:r w:rsidRPr="004E1AEC">
        <w:rPr>
          <w:sz w:val="24"/>
          <w:szCs w:val="24"/>
        </w:rPr>
        <w:t>обучения, дистанционных образовательных технологий при реализации образовательных программ»;</w:t>
      </w:r>
    </w:p>
    <w:p w:rsidR="0076567B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30215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030215" w:rsidRPr="004E1AEC" w:rsidRDefault="00030215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030215" w:rsidRPr="004E1AEC" w:rsidRDefault="00030215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Реализация дополнительных общеобразовательных программ Согласно закону № 273-ФЗ дополнительные общеобразовательные программы:</w:t>
      </w:r>
    </w:p>
    <w:p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 реализуютсявобразовательныхорганизацияхдополнительногообразования,осуществляющихвкачествеосновнойцелиобразовательнуюдеятельностьподополнительнымобщеобразовательнымпрограммам(закон  № 273-ФЗ, гл. 3, ст. 23, п. 3.1), а также в иных образовательных организациях, вкоторыхреализациядополнительныхобщеобразовательныхпрограммнеявляетсяосновнойцельюих деятельности(закон№273-ФЗ,гл.3,ст.23,п.4);</w:t>
      </w:r>
    </w:p>
    <w:p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 могутреализовыватьсякаксамостоятельно,такивформатесетевоговзаимодействия(гл. 2,ст.13,п.1; гл. 2,ст.15);</w:t>
      </w:r>
    </w:p>
    <w:p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могутосуществлятьсянаосновеиспользованияразличныхобразовательныхтехнологий,втомчиследистанционныхиэлектронногообучения(гл. 2,ст.13,п.2;гл. 2,ст.16);</w:t>
      </w:r>
    </w:p>
    <w:p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могутиспользоватьформуорганизацииобразовательнойдеятельности,основаннуюна«модульномпринципепредставлениясодержанияобразовательнойпрограммыипостроенияучебныхпланов» (гл.2,ст.13,п.3);</w:t>
      </w:r>
    </w:p>
    <w:p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 xml:space="preserve">- </w:t>
      </w:r>
      <w:r w:rsidRPr="00121790">
        <w:rPr>
          <w:sz w:val="24"/>
          <w:szCs w:val="24"/>
        </w:rPr>
        <w:lastRenderedPageBreak/>
        <w:t>посредствомразработкииндивидуальныхучебныхплановмогутобеспечивать«освоениеобразовательнойпрограммынаосновеиндивидуализации ее содержания с учетом особенностей и образовательныхпотребностейконкретного обучающегося» (гл.1,ст.2,п.23);</w:t>
      </w:r>
    </w:p>
    <w:p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с учетом особенностей обучающихся могут осуществляться в очной, очно-заочной или заочной форме (гл. 2, ст. 17, п. 2), а также «допускается сочетаниеразличныхформполученияобразованияиформобучения»(гл.2,ст.17,п.4);</w:t>
      </w:r>
    </w:p>
    <w:p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порядок рассмотрения и утверждения программы определяется локальнымправовымактомобразовательнойорганизации(гл.3,ст.28п.3).</w:t>
      </w:r>
    </w:p>
    <w:p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22.  Приказом Министерства просвещения Российской Федерации от 27 июля2022г.№629«ОбутвержденииПорядкаорганизациииосуществленияобразовательнойдеятельностиподополнительнымобщеобразовательнымпрограммам»(далее-ПриказМинпросвещенияРоссии№629)закрепленыследующиепозиции:</w:t>
      </w:r>
    </w:p>
    <w:p w:rsidR="00030215" w:rsidRPr="00121790" w:rsidRDefault="00030215" w:rsidP="005D7649">
      <w:pPr>
        <w:pStyle w:val="af1"/>
        <w:spacing w:before="63"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организации, осуществляющие образовательную деятельность, обновляютдополнительныеобщеобразовательныепрограммысучетомразвитиянауки,техники,культуры,экономики,технологийисоциальнойсферы;</w:t>
      </w:r>
    </w:p>
    <w:p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организации, осуществляющие образовательную деятельность, реализуют</w:t>
      </w:r>
      <w:r w:rsidRPr="00121790">
        <w:rPr>
          <w:spacing w:val="-1"/>
          <w:sz w:val="24"/>
          <w:szCs w:val="24"/>
        </w:rPr>
        <w:t>дополнительныеобщеобразовательные</w:t>
      </w:r>
      <w:r w:rsidRPr="00121790">
        <w:rPr>
          <w:sz w:val="24"/>
          <w:szCs w:val="24"/>
        </w:rPr>
        <w:t>программывтечениевсегокалендарногогода,включая каникулярноевремя;</w:t>
      </w:r>
    </w:p>
    <w:p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организации, осуществляющие образовательную деятельность, организуютобразовательныйпроцессвсоответствиисиндивидуальнымиучебнымипланами объединений (например, клубы, секции, кружки, лаборатории, студии,оркестры, творческие коллективы, ансамбли, театры) (далее - объединения), атакже индивидуально;</w:t>
      </w:r>
    </w:p>
    <w:p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занятиявобъединенияхмогутпроводитьсяпогруппам,индивидуальноиливсемсоставом объединения;</w:t>
      </w:r>
    </w:p>
    <w:p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особенностиорганизацииобразовательногопроцессадляобучающихсядетейсОВЗидетей-инвалидов(п.24-30).</w:t>
      </w:r>
    </w:p>
    <w:p w:rsidR="00030215" w:rsidRPr="00121790" w:rsidRDefault="00030215" w:rsidP="005D7649">
      <w:pPr>
        <w:pStyle w:val="af1"/>
        <w:spacing w:before="1"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 xml:space="preserve">23. Особенностиреализациидополнительныхпредпрофессиональныхпрограммвобластиискусствивобластифизическойкультурыиспортарегулируются законом № 273 – ФЗ, а также Приказами Минспорта России от12.09.2013№730«Обутверждениифедеральныхгосударственныхтребованийкминимумусодержания,структуре,условиямреализациидополнительныхпредпрофессиональных программ в области физической культуры и спорта и ксрокам обучения по этим программам», от 27.12.2013 № 1125 «Об утвержденииособенностей организации и осуществления образовательной, тренировочной </w:t>
      </w:r>
      <w:r w:rsidRPr="00121790">
        <w:rPr>
          <w:sz w:val="24"/>
          <w:szCs w:val="24"/>
        </w:rPr>
        <w:lastRenderedPageBreak/>
        <w:t>иметодическойдеятельностивобластифизическойкультурыиспорта»,ПриказомМинкультурыРоссииот12.03.2012№156-166«Обутверждениифедеральных государственных требований к минимуму содержания, структуреиусловиямреализациидополнительныхпредпрофессиональныхобщеобразовательныхпрограммвобластиискусств».Возможностьихреализациивобразовательныхорганизацияхопределяетсягосударственным(муниципальным)заданиемифинансовымиресурсамиобразовательной организации.</w:t>
      </w:r>
    </w:p>
    <w:p w:rsidR="001B49D5" w:rsidRPr="00121790" w:rsidRDefault="004E1AEC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4E1AEC">
        <w:rPr>
          <w:sz w:val="24"/>
          <w:szCs w:val="24"/>
        </w:rPr>
        <w:t xml:space="preserve">24. </w:t>
      </w:r>
      <w:r w:rsidR="00030215" w:rsidRPr="004E1AEC">
        <w:rPr>
          <w:sz w:val="24"/>
          <w:szCs w:val="24"/>
        </w:rPr>
        <w:t>Утверждение</w:t>
      </w:r>
      <w:r w:rsidR="00030215" w:rsidRPr="004E1AEC">
        <w:rPr>
          <w:sz w:val="24"/>
          <w:szCs w:val="24"/>
        </w:rPr>
        <w:tab/>
        <w:t>дополнительных</w:t>
      </w:r>
      <w:r w:rsidR="00030215" w:rsidRPr="004E1AEC">
        <w:rPr>
          <w:sz w:val="24"/>
          <w:szCs w:val="24"/>
        </w:rPr>
        <w:tab/>
        <w:t>общеобразовательных общеразвивающих программ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 (Приказ Минпросвещения России № 629).</w:t>
      </w:r>
      <w:bookmarkStart w:id="2" w:name="_Toc135335473"/>
    </w:p>
    <w:p w:rsidR="00183BCD" w:rsidRDefault="00183BCD">
      <w:pPr>
        <w:spacing w:after="160" w:line="259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br w:type="page"/>
      </w:r>
    </w:p>
    <w:p w:rsidR="00A161CE" w:rsidRPr="00121790" w:rsidRDefault="00A161CE" w:rsidP="005D7649">
      <w:pPr>
        <w:pStyle w:val="1"/>
        <w:ind w:firstLine="851"/>
        <w:rPr>
          <w:sz w:val="24"/>
          <w:szCs w:val="24"/>
        </w:rPr>
      </w:pPr>
      <w:r w:rsidRPr="00121790">
        <w:rPr>
          <w:sz w:val="24"/>
          <w:szCs w:val="24"/>
        </w:rPr>
        <w:lastRenderedPageBreak/>
        <w:t xml:space="preserve">Раздел </w:t>
      </w:r>
      <w:r w:rsidR="00916324" w:rsidRPr="00121790">
        <w:rPr>
          <w:sz w:val="24"/>
          <w:szCs w:val="24"/>
          <w:lang w:val="en-US"/>
        </w:rPr>
        <w:t>I</w:t>
      </w:r>
      <w:r w:rsidRPr="00121790">
        <w:rPr>
          <w:sz w:val="24"/>
          <w:szCs w:val="24"/>
        </w:rPr>
        <w:t xml:space="preserve">. </w:t>
      </w:r>
      <w:r w:rsidR="00462C6E" w:rsidRPr="00121790">
        <w:rPr>
          <w:sz w:val="24"/>
          <w:szCs w:val="24"/>
        </w:rPr>
        <w:t>Ценностно-целевые основы воспитания</w:t>
      </w:r>
      <w:bookmarkEnd w:id="2"/>
    </w:p>
    <w:p w:rsidR="00A161CE" w:rsidRPr="00121790" w:rsidRDefault="00A161C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161CE" w:rsidRPr="00121790" w:rsidRDefault="00A161C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2541BA" w:rsidRPr="00121790" w:rsidRDefault="00A161C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462C6E" w:rsidRPr="00121790" w:rsidRDefault="00462C6E" w:rsidP="005D7649">
      <w:pPr>
        <w:pStyle w:val="2"/>
        <w:ind w:firstLine="851"/>
        <w:rPr>
          <w:sz w:val="24"/>
          <w:szCs w:val="24"/>
        </w:rPr>
      </w:pPr>
      <w:bookmarkStart w:id="3" w:name="_Toc135335474"/>
      <w:r w:rsidRPr="00121790">
        <w:rPr>
          <w:sz w:val="24"/>
          <w:szCs w:val="24"/>
        </w:rPr>
        <w:t>1.1.</w:t>
      </w:r>
      <w:r w:rsidRPr="00121790">
        <w:rPr>
          <w:sz w:val="24"/>
          <w:szCs w:val="24"/>
        </w:rPr>
        <w:tab/>
        <w:t>Цель и задачи воспита</w:t>
      </w:r>
      <w:bookmarkEnd w:id="3"/>
      <w:r w:rsidR="0034202C" w:rsidRPr="00121790">
        <w:rPr>
          <w:sz w:val="24"/>
          <w:szCs w:val="24"/>
        </w:rPr>
        <w:t>тельной работы</w:t>
      </w:r>
    </w:p>
    <w:p w:rsidR="00462C6E" w:rsidRPr="00121790" w:rsidRDefault="00462C6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121790">
        <w:rPr>
          <w:rFonts w:cs="Times New Roman"/>
          <w:b/>
          <w:bCs/>
          <w:sz w:val="24"/>
          <w:szCs w:val="24"/>
        </w:rPr>
        <w:t xml:space="preserve">цель воспитания </w:t>
      </w:r>
      <w:r w:rsidR="00721A0A">
        <w:rPr>
          <w:rFonts w:cs="Times New Roman"/>
          <w:sz w:val="24"/>
          <w:szCs w:val="24"/>
        </w:rPr>
        <w:t xml:space="preserve">в пришкольном </w:t>
      </w:r>
      <w:r w:rsidRPr="00121790">
        <w:rPr>
          <w:rFonts w:cs="Times New Roman"/>
          <w:sz w:val="24"/>
          <w:szCs w:val="24"/>
        </w:rPr>
        <w:t>оздорови</w:t>
      </w:r>
      <w:r w:rsidR="00E1379D" w:rsidRPr="00121790">
        <w:rPr>
          <w:rFonts w:cs="Times New Roman"/>
          <w:sz w:val="24"/>
          <w:szCs w:val="24"/>
        </w:rPr>
        <w:t>тельном учреждении «</w:t>
      </w:r>
      <w:r w:rsidR="00721A0A">
        <w:rPr>
          <w:rFonts w:cs="Times New Roman"/>
          <w:sz w:val="24"/>
          <w:szCs w:val="24"/>
        </w:rPr>
        <w:t>Радуга</w:t>
      </w:r>
      <w:r w:rsidRPr="00121790">
        <w:rPr>
          <w:rFonts w:cs="Times New Roman"/>
          <w:sz w:val="24"/>
          <w:szCs w:val="24"/>
        </w:rPr>
        <w:t>»: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462C6E" w:rsidRPr="00121790" w:rsidRDefault="00462C6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462C6E" w:rsidRPr="00121790" w:rsidRDefault="00462C6E" w:rsidP="005D7649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Создание благоприятных условий для укрепления здоровья детей.</w:t>
      </w:r>
    </w:p>
    <w:p w:rsidR="00462C6E" w:rsidRPr="00121790" w:rsidRDefault="00462C6E" w:rsidP="005D7649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462C6E" w:rsidRPr="00121790" w:rsidRDefault="00462C6E" w:rsidP="005D7649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2541BA" w:rsidRDefault="00462C6E" w:rsidP="005D7649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 w:rsidRPr="00121790">
        <w:rPr>
          <w:rFonts w:cs="Times New Roman"/>
          <w:sz w:val="24"/>
          <w:szCs w:val="24"/>
        </w:rPr>
        <w:t>м.</w:t>
      </w:r>
    </w:p>
    <w:p w:rsidR="00183BCD" w:rsidRDefault="00183BCD" w:rsidP="00183BCD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183BCD" w:rsidRPr="00183BCD" w:rsidRDefault="00183BCD" w:rsidP="00183BCD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2541BA" w:rsidRPr="00121790" w:rsidRDefault="00331B0F" w:rsidP="005D7649">
      <w:pPr>
        <w:pStyle w:val="2"/>
        <w:ind w:firstLine="851"/>
        <w:rPr>
          <w:sz w:val="24"/>
          <w:szCs w:val="24"/>
        </w:rPr>
      </w:pPr>
      <w:bookmarkStart w:id="4" w:name="_Toc135335475"/>
      <w:r w:rsidRPr="00121790">
        <w:rPr>
          <w:sz w:val="24"/>
          <w:szCs w:val="24"/>
        </w:rPr>
        <w:lastRenderedPageBreak/>
        <w:t>1.2.</w:t>
      </w:r>
      <w:bookmarkStart w:id="5" w:name="_Toc135335476"/>
      <w:bookmarkEnd w:id="4"/>
      <w:r w:rsidR="002541BA" w:rsidRPr="00121790">
        <w:rPr>
          <w:sz w:val="24"/>
          <w:szCs w:val="24"/>
        </w:rPr>
        <w:t>Основные направления воспита</w:t>
      </w:r>
      <w:bookmarkEnd w:id="5"/>
      <w:r w:rsidR="0034202C" w:rsidRPr="00121790">
        <w:rPr>
          <w:sz w:val="24"/>
          <w:szCs w:val="24"/>
        </w:rPr>
        <w:t>тельной работы</w:t>
      </w:r>
    </w:p>
    <w:p w:rsidR="00596AEC" w:rsidRPr="00121790" w:rsidRDefault="00596AEC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трудовое воспитание: воспитание уважения к труду, трудящимся, результатам труда;</w:t>
      </w:r>
    </w:p>
    <w:p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34202C" w:rsidRPr="00121790" w:rsidRDefault="0034202C" w:rsidP="005D7649">
      <w:pPr>
        <w:spacing w:before="65" w:line="360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1.3</w:t>
      </w:r>
      <w:r w:rsidR="00736B60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 xml:space="preserve">Целевые ориентиры результатов воспитания в соответствии с возрастными особенностями участников программы </w:t>
      </w:r>
    </w:p>
    <w:p w:rsidR="004975C2" w:rsidRPr="004E1AEC" w:rsidRDefault="00E8491C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4E1AEC">
        <w:rPr>
          <w:b/>
          <w:sz w:val="24"/>
          <w:szCs w:val="24"/>
        </w:rPr>
        <w:t>Метапредметные результаты:</w:t>
      </w:r>
      <w:r w:rsidR="004975C2" w:rsidRPr="004E1AEC">
        <w:rPr>
          <w:sz w:val="24"/>
          <w:szCs w:val="24"/>
        </w:rPr>
        <w:t xml:space="preserve"> владение </w:t>
      </w:r>
      <w:r w:rsidRPr="004E1AEC">
        <w:rPr>
          <w:sz w:val="24"/>
          <w:szCs w:val="24"/>
        </w:rPr>
        <w:t>социальными</w:t>
      </w:r>
      <w:r w:rsidR="004975C2" w:rsidRPr="004E1AEC">
        <w:rPr>
          <w:sz w:val="24"/>
          <w:szCs w:val="24"/>
        </w:rPr>
        <w:t xml:space="preserve"> навыкам </w:t>
      </w:r>
      <w:r w:rsidRPr="004E1AEC">
        <w:rPr>
          <w:sz w:val="24"/>
          <w:szCs w:val="24"/>
        </w:rPr>
        <w:t>(</w:t>
      </w:r>
      <w:r w:rsidR="004975C2" w:rsidRPr="004E1AEC">
        <w:rPr>
          <w:sz w:val="24"/>
          <w:szCs w:val="24"/>
        </w:rPr>
        <w:t xml:space="preserve">коммуникация, работа в команде, </w:t>
      </w:r>
      <w:r w:rsidRPr="004E1AEC">
        <w:rPr>
          <w:sz w:val="24"/>
          <w:szCs w:val="24"/>
        </w:rPr>
        <w:t>лидерство,эмоциональныйинтеллект);</w:t>
      </w:r>
    </w:p>
    <w:p w:rsidR="00E8491C" w:rsidRPr="00121790" w:rsidRDefault="00E8491C" w:rsidP="005D7649">
      <w:pPr>
        <w:pStyle w:val="af1"/>
        <w:spacing w:line="360" w:lineRule="auto"/>
        <w:ind w:right="103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-владение управленческими навыками (управление временем, развитием, решение проблем,</w:t>
      </w:r>
      <w:r w:rsidR="00736B60">
        <w:rPr>
          <w:sz w:val="24"/>
          <w:szCs w:val="24"/>
        </w:rPr>
        <w:t xml:space="preserve"> </w:t>
      </w:r>
      <w:r w:rsidRPr="00121790">
        <w:rPr>
          <w:sz w:val="24"/>
          <w:szCs w:val="24"/>
        </w:rPr>
        <w:t>ответственность,</w:t>
      </w:r>
      <w:r w:rsidR="00736B60">
        <w:rPr>
          <w:sz w:val="24"/>
          <w:szCs w:val="24"/>
        </w:rPr>
        <w:t xml:space="preserve"> </w:t>
      </w:r>
      <w:r w:rsidRPr="00121790">
        <w:rPr>
          <w:sz w:val="24"/>
          <w:szCs w:val="24"/>
        </w:rPr>
        <w:t>дисциплина, самоменеджмент);</w:t>
      </w:r>
    </w:p>
    <w:p w:rsidR="004975C2" w:rsidRPr="00121790" w:rsidRDefault="004975C2" w:rsidP="005D7649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-1" w:firstLine="851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-</w:t>
      </w:r>
      <w:r w:rsidR="00E8491C" w:rsidRPr="00121790">
        <w:rPr>
          <w:rFonts w:cs="Times New Roman"/>
          <w:sz w:val="24"/>
          <w:szCs w:val="24"/>
        </w:rPr>
        <w:t>владение навыками работы с информацией.</w:t>
      </w:r>
    </w:p>
    <w:p w:rsidR="00E8491C" w:rsidRPr="00121790" w:rsidRDefault="00E8491C" w:rsidP="004E1AEC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-1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Способыотслеживания</w:t>
      </w:r>
      <w:r w:rsidRPr="00121790">
        <w:rPr>
          <w:rFonts w:cs="Times New Roman"/>
          <w:sz w:val="24"/>
          <w:szCs w:val="24"/>
        </w:rPr>
        <w:t>:</w:t>
      </w:r>
    </w:p>
    <w:p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педагогическоенаблюдение;</w:t>
      </w:r>
    </w:p>
    <w:p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проведениевходногоанкетированияиитогового;</w:t>
      </w:r>
    </w:p>
    <w:p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оформлениедиагностикиМоенастроение;</w:t>
      </w:r>
    </w:p>
    <w:p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отзывыдетейиродителейвсоциальныхсетях.</w:t>
      </w:r>
    </w:p>
    <w:p w:rsidR="00E8491C" w:rsidRPr="00121790" w:rsidRDefault="00E8491C" w:rsidP="004E1AEC">
      <w:pPr>
        <w:pStyle w:val="af1"/>
        <w:spacing w:line="360" w:lineRule="auto"/>
        <w:ind w:right="817" w:firstLine="709"/>
        <w:jc w:val="both"/>
        <w:rPr>
          <w:sz w:val="24"/>
          <w:szCs w:val="24"/>
        </w:rPr>
      </w:pPr>
      <w:r w:rsidRPr="00121790">
        <w:rPr>
          <w:b/>
          <w:sz w:val="24"/>
          <w:szCs w:val="24"/>
        </w:rPr>
        <w:t>Предметные/учебные</w:t>
      </w:r>
      <w:r w:rsidRPr="00121790">
        <w:rPr>
          <w:sz w:val="24"/>
          <w:szCs w:val="24"/>
        </w:rPr>
        <w:t>:приобретениеучастникамипрограммыпрактическихзнаний,навыковиумений врамкахтематикисмены.</w:t>
      </w:r>
    </w:p>
    <w:p w:rsidR="00E8491C" w:rsidRPr="00121790" w:rsidRDefault="00E8491C" w:rsidP="004E1AEC">
      <w:pPr>
        <w:pStyle w:val="af1"/>
        <w:spacing w:before="1" w:line="360" w:lineRule="auto"/>
        <w:ind w:firstLine="709"/>
        <w:jc w:val="both"/>
        <w:rPr>
          <w:sz w:val="24"/>
          <w:szCs w:val="24"/>
        </w:rPr>
      </w:pPr>
      <w:r w:rsidRPr="00121790">
        <w:rPr>
          <w:b/>
          <w:sz w:val="24"/>
          <w:szCs w:val="24"/>
        </w:rPr>
        <w:t>Способыотслеживания</w:t>
      </w:r>
      <w:r w:rsidRPr="00121790">
        <w:rPr>
          <w:sz w:val="24"/>
          <w:szCs w:val="24"/>
        </w:rPr>
        <w:t>:</w:t>
      </w:r>
    </w:p>
    <w:p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демонстрацияполученныхнавыковназанятиях,мероприятиях;</w:t>
      </w:r>
    </w:p>
    <w:p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отзывыдетейиродителейвсоциальныхсетях;­</w:t>
      </w:r>
    </w:p>
    <w:p w:rsidR="00716D98" w:rsidRPr="00557A69" w:rsidRDefault="00E8491C" w:rsidP="00557A69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демонстрацияустойчивогоинтересакразвитиюсебя.</w:t>
      </w:r>
    </w:p>
    <w:p w:rsidR="00A161CE" w:rsidRPr="00121790" w:rsidRDefault="00B07323" w:rsidP="005D7649">
      <w:pPr>
        <w:pStyle w:val="1"/>
        <w:ind w:firstLine="851"/>
        <w:rPr>
          <w:sz w:val="24"/>
          <w:szCs w:val="24"/>
        </w:rPr>
      </w:pPr>
      <w:bookmarkStart w:id="6" w:name="_Toc135335478"/>
      <w:r w:rsidRPr="00121790">
        <w:rPr>
          <w:sz w:val="24"/>
          <w:szCs w:val="24"/>
        </w:rPr>
        <w:t xml:space="preserve">Раздел </w:t>
      </w:r>
      <w:r w:rsidRPr="00121790">
        <w:rPr>
          <w:sz w:val="24"/>
          <w:szCs w:val="24"/>
          <w:lang w:val="en-US"/>
        </w:rPr>
        <w:t>II</w:t>
      </w:r>
      <w:r w:rsidRPr="00121790">
        <w:rPr>
          <w:sz w:val="24"/>
          <w:szCs w:val="24"/>
        </w:rPr>
        <w:t>. Содержание, формы и виды воспитательной деятельности</w:t>
      </w:r>
      <w:bookmarkEnd w:id="6"/>
      <w:r w:rsidR="000A1634" w:rsidRPr="00121790">
        <w:rPr>
          <w:sz w:val="24"/>
          <w:szCs w:val="24"/>
        </w:rPr>
        <w:t>.</w:t>
      </w:r>
    </w:p>
    <w:p w:rsidR="000C74E3" w:rsidRPr="00121790" w:rsidRDefault="000C74E3" w:rsidP="005D7649">
      <w:pPr>
        <w:pStyle w:val="1"/>
        <w:numPr>
          <w:ilvl w:val="0"/>
          <w:numId w:val="28"/>
        </w:numPr>
        <w:ind w:left="0" w:firstLine="851"/>
        <w:jc w:val="left"/>
        <w:rPr>
          <w:sz w:val="24"/>
          <w:szCs w:val="24"/>
        </w:rPr>
      </w:pPr>
      <w:r w:rsidRPr="00121790">
        <w:rPr>
          <w:sz w:val="24"/>
          <w:szCs w:val="24"/>
        </w:rPr>
        <w:t>Особенности воспитательной работы</w:t>
      </w:r>
    </w:p>
    <w:p w:rsidR="000C74E3" w:rsidRPr="00121790" w:rsidRDefault="000C74E3" w:rsidP="00557A69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Воспитательная работа в летнем детском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0C74E3" w:rsidRPr="00121790" w:rsidRDefault="000C74E3" w:rsidP="00557A69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1. Интенсивность и краткосрочность:</w:t>
      </w:r>
    </w:p>
    <w:p w:rsidR="000C74E3" w:rsidRPr="00121790" w:rsidRDefault="000C74E3" w:rsidP="00557A69">
      <w:pPr>
        <w:numPr>
          <w:ilvl w:val="0"/>
          <w:numId w:val="29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Сжатые сроки: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Воспитательный процесс должен быть максимально эффективным за короткий период времени ( 1- сме</w:t>
      </w:r>
      <w:r w:rsidR="00A4394B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на)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557A69" w:rsidRPr="00BB14D4" w:rsidRDefault="000C74E3" w:rsidP="00BB14D4">
      <w:pPr>
        <w:numPr>
          <w:ilvl w:val="0"/>
          <w:numId w:val="29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Интенсивность взаимодействия: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Дети находятся в постоянном контакте друг с другом и с вожатыми, что создает условия для быстрого сплочения коллектива и формирования ценностей.</w:t>
      </w:r>
    </w:p>
    <w:p w:rsidR="000C74E3" w:rsidRPr="00121790" w:rsidRDefault="000C74E3" w:rsidP="00557A69">
      <w:pPr>
        <w:spacing w:line="360" w:lineRule="atLeast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2. Смена обстановки и деятельности:</w:t>
      </w:r>
    </w:p>
    <w:p w:rsidR="000C74E3" w:rsidRPr="00121790" w:rsidRDefault="000C74E3" w:rsidP="00557A69">
      <w:pPr>
        <w:numPr>
          <w:ilvl w:val="0"/>
          <w:numId w:val="30"/>
        </w:numPr>
        <w:spacing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Неформальная обстановка: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Атмосфера лагеря, как правило, более расслабленная и неформальная, чем в школе. Это способствует открытости и доверию между детьми и взрослыми.</w:t>
      </w:r>
    </w:p>
    <w:p w:rsidR="000C74E3" w:rsidRPr="00121790" w:rsidRDefault="000C74E3" w:rsidP="00557A69">
      <w:pPr>
        <w:numPr>
          <w:ilvl w:val="0"/>
          <w:numId w:val="30"/>
        </w:numPr>
        <w:spacing w:before="100" w:beforeAutospacing="1" w:after="100" w:afterAutospacing="1"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Разнообразие видов деятельности: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0C74E3" w:rsidRPr="00121790" w:rsidRDefault="000C74E3" w:rsidP="00557A69">
      <w:pPr>
        <w:numPr>
          <w:ilvl w:val="0"/>
          <w:numId w:val="30"/>
        </w:numPr>
        <w:spacing w:before="100" w:beforeAutospacing="1"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Приоритет активного отдыха: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Воспитание тесно связано с активным отдыхом на природе, что способствует физическому и психическому оздоровлению детей.</w:t>
      </w:r>
    </w:p>
    <w:p w:rsidR="000C74E3" w:rsidRPr="00121790" w:rsidRDefault="000C74E3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3. Коллективный характер воспитания:</w:t>
      </w:r>
    </w:p>
    <w:p w:rsidR="000C74E3" w:rsidRPr="00121790" w:rsidRDefault="000C74E3" w:rsidP="00557A69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Фокус на коллектив: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Основной упор делается на формирование коллективных отношений, развитие навыков общения и сотрудничества.</w:t>
      </w:r>
    </w:p>
    <w:p w:rsidR="000C74E3" w:rsidRPr="00121790" w:rsidRDefault="000C74E3" w:rsidP="00557A69">
      <w:pPr>
        <w:numPr>
          <w:ilvl w:val="0"/>
          <w:numId w:val="31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Роль вожатого: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Вожатый является не только организатором деятельности, но и другом, наставником, примером для подражания.</w:t>
      </w:r>
    </w:p>
    <w:p w:rsidR="000C74E3" w:rsidRPr="00121790" w:rsidRDefault="000C74E3" w:rsidP="00557A69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Самоуправление: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Активно используется детский самоуправление для развития инициативы и ответственности.</w:t>
      </w:r>
    </w:p>
    <w:p w:rsidR="000C74E3" w:rsidRPr="00121790" w:rsidRDefault="000C74E3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4. Специфические цели и задачи:</w:t>
      </w:r>
    </w:p>
    <w:p w:rsidR="000C74E3" w:rsidRPr="00121790" w:rsidRDefault="000C74E3" w:rsidP="00557A69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Оздоровление и укрепление здоровья: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Создание условий для физического и психического оздоровления детей.</w:t>
      </w:r>
    </w:p>
    <w:p w:rsidR="000C74E3" w:rsidRPr="00121790" w:rsidRDefault="000C74E3" w:rsidP="00557A69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Развитие творческих способностей: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Стимулирование творческой активности детей через различные виды деятельности.</w:t>
      </w:r>
    </w:p>
    <w:p w:rsidR="000C74E3" w:rsidRPr="00121790" w:rsidRDefault="000C74E3" w:rsidP="00557A69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Формирование социально значимых качеств: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Воспитание патриотизма, гражданственности, толерантности, уважения к другим культурам.</w:t>
      </w:r>
    </w:p>
    <w:p w:rsidR="000C74E3" w:rsidRPr="00121790" w:rsidRDefault="000C74E3" w:rsidP="00557A69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Привитие навыков самостоятельности: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Обучение детей самообслуживанию, организации своего времени и досуга.</w:t>
      </w:r>
    </w:p>
    <w:p w:rsidR="000C74E3" w:rsidRPr="00121790" w:rsidRDefault="000C74E3" w:rsidP="00557A69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Социальная адаптация: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Оказание помощи детям в адаптации к новым условиям и в установлении контактов с другими детьми.</w:t>
      </w:r>
    </w:p>
    <w:p w:rsidR="000C74E3" w:rsidRPr="00121790" w:rsidRDefault="000C74E3" w:rsidP="00557A69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Развитие лидерских качеств: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Предоставление возможности проявить себя в различных видах деятельности и занять лидирующую позицию.</w:t>
      </w:r>
    </w:p>
    <w:p w:rsidR="000C74E3" w:rsidRPr="00121790" w:rsidRDefault="000C74E3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5. Учет возрастных и индивидуальных особенностей:</w:t>
      </w:r>
    </w:p>
    <w:p w:rsidR="000C74E3" w:rsidRPr="00121790" w:rsidRDefault="000C74E3" w:rsidP="00557A69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Возрастной подход: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Воспитательная работа строится с учетом возрастных особенностей детей и подростков.</w:t>
      </w:r>
    </w:p>
    <w:p w:rsidR="000C74E3" w:rsidRPr="00121790" w:rsidRDefault="000C74E3" w:rsidP="00557A69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подход: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A4394B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В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ажно учитывать индивидуальные особенности каждого ребенка, его интересы, склонности и потребности.</w:t>
      </w:r>
    </w:p>
    <w:p w:rsidR="000C74E3" w:rsidRPr="00121790" w:rsidRDefault="000C74E3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0C74E3" w:rsidRPr="00121790" w:rsidRDefault="000C74E3" w:rsidP="00557A69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Важные аспекты, которые стоит учитывать при организации воспитательной работы в лагере:</w:t>
      </w:r>
    </w:p>
    <w:p w:rsidR="000C74E3" w:rsidRPr="00121790" w:rsidRDefault="000C74E3" w:rsidP="00557A69">
      <w:pPr>
        <w:numPr>
          <w:ilvl w:val="0"/>
          <w:numId w:val="34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Планирование: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Четкое планирование воспитательных мероприятий с учетом целей и задач лагерной смены.</w:t>
      </w:r>
    </w:p>
    <w:p w:rsidR="000C74E3" w:rsidRPr="00121790" w:rsidRDefault="000C74E3" w:rsidP="00557A69">
      <w:pPr>
        <w:numPr>
          <w:ilvl w:val="0"/>
          <w:numId w:val="34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Подготовка кадров: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Обеспечение высокого уровня подготовки вожатых и воспитателей, их готовности к работе с детьми.</w:t>
      </w:r>
    </w:p>
    <w:p w:rsidR="000C74E3" w:rsidRPr="00121790" w:rsidRDefault="000C74E3" w:rsidP="00557A69">
      <w:pPr>
        <w:numPr>
          <w:ilvl w:val="0"/>
          <w:numId w:val="34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Безопасность: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Создание безопасных условий для пребывания детей в лагере.</w:t>
      </w:r>
    </w:p>
    <w:p w:rsidR="000C74E3" w:rsidRPr="00121790" w:rsidRDefault="000C74E3" w:rsidP="00557A69">
      <w:pPr>
        <w:numPr>
          <w:ilvl w:val="0"/>
          <w:numId w:val="34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Взаимодействие с родителями: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Поддержание связи с родителями и информирование их о жизни детей в лагере.</w:t>
      </w:r>
    </w:p>
    <w:p w:rsidR="000C74E3" w:rsidRPr="00121790" w:rsidRDefault="000C74E3" w:rsidP="00557A69">
      <w:pPr>
        <w:numPr>
          <w:ilvl w:val="0"/>
          <w:numId w:val="34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Оценка результатов: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Анализ эффективности воспитательной работы и внесение необходимых корректировок.</w:t>
      </w:r>
    </w:p>
    <w:p w:rsidR="000C74E3" w:rsidRPr="00557A69" w:rsidRDefault="000C74E3" w:rsidP="00557A69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Учитывая все эти особенности, можно создать в летнем лагере пространство, где дети не только хорошо отдохнут и развлекутся, но и получат ценный опыт общения, саморазвития и личностного роста.</w:t>
      </w:r>
    </w:p>
    <w:p w:rsidR="000A1634" w:rsidRPr="00121790" w:rsidRDefault="000C74E3" w:rsidP="00557A69">
      <w:pPr>
        <w:pStyle w:val="1"/>
        <w:ind w:firstLine="851"/>
        <w:jc w:val="left"/>
        <w:rPr>
          <w:sz w:val="24"/>
          <w:szCs w:val="24"/>
        </w:rPr>
      </w:pPr>
      <w:r w:rsidRPr="00121790">
        <w:rPr>
          <w:sz w:val="24"/>
          <w:szCs w:val="24"/>
        </w:rPr>
        <w:t>2. Ценностные основы содержания воспитательной работы</w:t>
      </w:r>
    </w:p>
    <w:p w:rsidR="0034202C" w:rsidRPr="00121790" w:rsidRDefault="0034202C" w:rsidP="00557A69">
      <w:pPr>
        <w:pStyle w:val="af1"/>
        <w:spacing w:before="6"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 xml:space="preserve">Достижение цели и решение задач воспитания осуществляется в рамках всех </w:t>
      </w:r>
      <w:r w:rsidRPr="00121790">
        <w:rPr>
          <w:sz w:val="24"/>
          <w:szCs w:val="24"/>
        </w:rPr>
        <w:lastRenderedPageBreak/>
        <w:t>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4202C" w:rsidRPr="00121790" w:rsidRDefault="0034202C" w:rsidP="00557A69">
      <w:pPr>
        <w:pStyle w:val="af1"/>
        <w:spacing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34202C" w:rsidRPr="00121790" w:rsidRDefault="0034202C" w:rsidP="00557A69">
      <w:pPr>
        <w:pStyle w:val="af1"/>
        <w:spacing w:before="76"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4202C" w:rsidRPr="00121790" w:rsidRDefault="0034202C" w:rsidP="00557A69">
      <w:pPr>
        <w:pStyle w:val="af1"/>
        <w:spacing w:before="1"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B4A7A" w:rsidRPr="00121790" w:rsidRDefault="00DB4A7A" w:rsidP="00557A69">
      <w:pP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21790">
        <w:rPr>
          <w:rFonts w:cs="Times New Roman"/>
          <w:b/>
          <w:sz w:val="24"/>
          <w:szCs w:val="24"/>
        </w:rPr>
        <w:t>2.1. Блок « Мир: наука, культура, мораль</w:t>
      </w:r>
    </w:p>
    <w:p w:rsidR="00557A69" w:rsidRPr="00BB14D4" w:rsidRDefault="00DB4A7A" w:rsidP="00BB14D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Блок "Мир: наука, культура, мораль"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</w:t>
      </w:r>
      <w:r w:rsidR="00BB14D4">
        <w:rPr>
          <w:rFonts w:eastAsia="Times New Roman" w:cs="Times New Roman"/>
          <w:color w:val="000000"/>
          <w:sz w:val="24"/>
          <w:szCs w:val="24"/>
          <w:lang w:eastAsia="ru-RU"/>
        </w:rPr>
        <w:t>идей по наполнению этого блока:</w:t>
      </w:r>
    </w:p>
    <w:p w:rsidR="00DB4A7A" w:rsidRPr="00121790" w:rsidRDefault="00DB4A7A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 Цели и задачи блока:</w:t>
      </w:r>
    </w:p>
    <w:p w:rsidR="00DB4A7A" w:rsidRPr="00121790" w:rsidRDefault="00DB4A7A" w:rsidP="00557A69">
      <w:pPr>
        <w:numPr>
          <w:ilvl w:val="0"/>
          <w:numId w:val="35"/>
        </w:numPr>
        <w:spacing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у детей целостного представления о мире через изучение науки, культуры и моральных принципов.</w:t>
      </w:r>
    </w:p>
    <w:p w:rsidR="00DB4A7A" w:rsidRPr="00121790" w:rsidRDefault="00DB4A7A" w:rsidP="00557A69">
      <w:pPr>
        <w:numPr>
          <w:ilvl w:val="0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 с основными научными понятиями и открытиями.</w:t>
      </w:r>
    </w:p>
    <w:p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Приобщить к культурному наследию (история, искусство, литература, музыка).</w:t>
      </w:r>
    </w:p>
    <w:p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Развивать навыки критического мышления и анализа информации.</w:t>
      </w:r>
    </w:p>
    <w:p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нравственные качества (доброта, честность, уважение, ответственность).</w:t>
      </w:r>
    </w:p>
    <w:p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экологическую культуру и бережное отношение к природе.</w:t>
      </w:r>
    </w:p>
    <w:p w:rsidR="00DB4A7A" w:rsidRPr="00121790" w:rsidRDefault="00DB4A7A" w:rsidP="00557A69">
      <w:pPr>
        <w:numPr>
          <w:ilvl w:val="1"/>
          <w:numId w:val="35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Развивать творческие способности и коммуникативные навыки.</w:t>
      </w:r>
    </w:p>
    <w:p w:rsidR="00DB4A7A" w:rsidRPr="00121790" w:rsidRDefault="00DB4A7A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 Направления и примерные мероприятия:</w:t>
      </w:r>
    </w:p>
    <w:p w:rsidR="00DB4A7A" w:rsidRPr="00121790" w:rsidRDefault="00DB4A7A" w:rsidP="00557A69">
      <w:pPr>
        <w:numPr>
          <w:ilvl w:val="0"/>
          <w:numId w:val="36"/>
        </w:numPr>
        <w:spacing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Наука: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"Занимательная наука"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Эксперименты, опыты, научные игры.</w:t>
      </w:r>
    </w:p>
    <w:p w:rsidR="00DB4A7A" w:rsidRPr="00121790" w:rsidRDefault="00DB4A7A" w:rsidP="00557A69">
      <w:pPr>
        <w:numPr>
          <w:ilvl w:val="2"/>
          <w:numId w:val="36"/>
        </w:numPr>
        <w:tabs>
          <w:tab w:val="clear" w:pos="2160"/>
          <w:tab w:val="num" w:pos="1418"/>
        </w:tabs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Например: "Вулкан", "Радуга в стакане", "Невидимые чернила".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"Путешествие в мир профессий"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"Интеллектуальные игры и викторины"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"Что? Где? Когда?", "Брейн-ринг", научные квесты.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"Конструирование и моделирование"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Создание моделей самолетов, машин, роботов из подручных материалов.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"Экологические акции"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Уборка территории, посадка растений, изготовление кормушек для птиц.</w:t>
      </w:r>
    </w:p>
    <w:p w:rsidR="00DB4A7A" w:rsidRPr="00121790" w:rsidRDefault="00DB4A7A" w:rsidP="00557A69">
      <w:pPr>
        <w:numPr>
          <w:ilvl w:val="0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Культура: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"Мир искусства"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"Литературные чтения"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Чтение и обсуждение книг, инсценировки, конкурсы чтецов.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"Музыкальное путешествие"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музыкальными инструментами, слушание музыки разных жанров, разучивание песен, танцы.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"История моего края"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Изучение истории родного города/села, посещение краеведческого музея, встречи с интересными людьми.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"Народные промыслы и ремесла"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Мастер-классы по изготовлению поделок из глины, дерева, ткани и других материалов.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"Дни национальных культур":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Знакомство с культурой разных народов (традиции, кухня, игры, танцы, костюмы).</w:t>
      </w:r>
    </w:p>
    <w:p w:rsidR="00DB4A7A" w:rsidRPr="00121790" w:rsidRDefault="00DB4A7A" w:rsidP="00557A69">
      <w:pPr>
        <w:numPr>
          <w:ilvl w:val="0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Мораль: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"Уроки доброты"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"Правила поведения"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Обсуждение правил поведения в общественных местах, в школе, дома. Ролевые игры, моделирующие различные ситуации.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"Конфликты и пути их решения"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Развитие навыков конструктивного общения и разрешения конфликтов. Тренинги, игры.</w:t>
      </w:r>
    </w:p>
    <w:p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"Права и обязанности ребенка"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основными правами и обязанностями ребенка.</w:t>
      </w:r>
    </w:p>
    <w:p w:rsidR="00DB4A7A" w:rsidRPr="00121790" w:rsidRDefault="00DB4A7A" w:rsidP="005D7649">
      <w:pPr>
        <w:numPr>
          <w:ilvl w:val="1"/>
          <w:numId w:val="36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"Экологическая этика"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Обсуждение проблем загрязнения окружающей среды, бережного отношения к природе.</w:t>
      </w:r>
    </w:p>
    <w:p w:rsidR="00DB4A7A" w:rsidRPr="00121790" w:rsidRDefault="00DB4A7A" w:rsidP="005D7649">
      <w:pPr>
        <w:numPr>
          <w:ilvl w:val="1"/>
          <w:numId w:val="36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"Волонтерские акции"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Помощь нуждающимся, уборка территории, уход за животными.</w:t>
      </w:r>
    </w:p>
    <w:p w:rsidR="00DB4A7A" w:rsidRPr="00121790" w:rsidRDefault="00DB4A7A" w:rsidP="00557A69">
      <w:pPr>
        <w:numPr>
          <w:ilvl w:val="1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"Диспуты и дискуссии"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:Натемы морального выбора, справедливости, ответственности.</w:t>
      </w:r>
    </w:p>
    <w:p w:rsidR="00DB4A7A" w:rsidRPr="00121790" w:rsidRDefault="00DB4A7A" w:rsidP="00557A69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III. Формы работы:</w:t>
      </w:r>
    </w:p>
    <w:p w:rsidR="00DB4A7A" w:rsidRPr="00121790" w:rsidRDefault="00DB4A7A" w:rsidP="00557A69">
      <w:pPr>
        <w:numPr>
          <w:ilvl w:val="0"/>
          <w:numId w:val="37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Игры (подвижные, интеллектуальные, ролевые).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Викторины, конкурсы, квесты.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Экскурсии, походы.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Мастер-классы.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Творческие мастерские.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и обсуждение фильмов и мультфильмов.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Чтение и обсуждение книг.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Встречи с интересными людьми.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Социальные акции.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Работа в группах.</w:t>
      </w:r>
    </w:p>
    <w:p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Индивидуальные задания.</w:t>
      </w:r>
    </w:p>
    <w:p w:rsidR="00DB4A7A" w:rsidRPr="00121790" w:rsidRDefault="00DB4A7A" w:rsidP="00557A69">
      <w:pPr>
        <w:numPr>
          <w:ilvl w:val="0"/>
          <w:numId w:val="37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Проекты.</w:t>
      </w:r>
    </w:p>
    <w:p w:rsidR="00DB4A7A" w:rsidRPr="00121790" w:rsidRDefault="00DB4A7A" w:rsidP="00557A69">
      <w:pPr>
        <w:spacing w:line="360" w:lineRule="auto"/>
        <w:ind w:firstLine="851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2.2. Блок  « Россия: прошлое, настоящее, будущее»</w:t>
      </w:r>
    </w:p>
    <w:p w:rsidR="00DB4A7A" w:rsidRPr="00121790" w:rsidRDefault="00DB4A7A" w:rsidP="00557A69">
      <w:pPr>
        <w:spacing w:line="360" w:lineRule="auto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концепция:</w:t>
      </w:r>
    </w:p>
    <w:p w:rsidR="00DB4A7A" w:rsidRPr="00121790" w:rsidRDefault="00DB4A7A" w:rsidP="00557A69">
      <w:pPr>
        <w:numPr>
          <w:ilvl w:val="0"/>
          <w:numId w:val="38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Познакомить детей с историей, культурой и достижениями России, а также поразмышлять о перспективах ее развития.</w:t>
      </w:r>
    </w:p>
    <w:p w:rsidR="00DB4A7A" w:rsidRPr="00121790" w:rsidRDefault="00DB4A7A" w:rsidP="00557A69">
      <w:pPr>
        <w:numPr>
          <w:ilvl w:val="0"/>
          <w:numId w:val="38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Формат: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Сочетание познавательных занятий, творческих мастер-классов, игр, экскурсий и встреч с интересными людьми.</w:t>
      </w:r>
    </w:p>
    <w:p w:rsidR="00DB4A7A" w:rsidRPr="00121790" w:rsidRDefault="00DB4A7A" w:rsidP="00557A69">
      <w:pPr>
        <w:numPr>
          <w:ilvl w:val="0"/>
          <w:numId w:val="38"/>
        </w:numPr>
        <w:spacing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Возраст: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Адаптируем мероприятия под возрастную группу детей в лагере (младшие школьники, средние классы).</w:t>
      </w:r>
    </w:p>
    <w:p w:rsidR="00DB4A7A" w:rsidRPr="00121790" w:rsidRDefault="00DB4A7A" w:rsidP="00557A69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Дни/Темы блока (пример):</w:t>
      </w:r>
    </w:p>
    <w:p w:rsidR="00DB4A7A" w:rsidRPr="00121790" w:rsidRDefault="00DB4A7A" w:rsidP="00557A69">
      <w:pPr>
        <w:numPr>
          <w:ilvl w:val="0"/>
          <w:numId w:val="39"/>
        </w:numPr>
        <w:spacing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1-5: "Русь былинная" (Прошлое):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Открытие блока: Беседа о значении Родины, истории.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Игра-знакомство "Я живу в России".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Интерактивная лекция/презентация "Былины и сказания Древней Руси" (богатыри, народные герои, традиции).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Мастер-класс: Изготовление щитов и мечей из картона, роспись "под старину".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Викторина по русским народным сказкам.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мультфильма "Алеша Попович и Тугарин Змей".</w:t>
      </w:r>
    </w:p>
    <w:p w:rsidR="00DB4A7A" w:rsidRPr="00121790" w:rsidRDefault="00DB4A7A" w:rsidP="005D7649">
      <w:pPr>
        <w:numPr>
          <w:ilvl w:val="0"/>
          <w:numId w:val="3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6-8: "Россия – страна великих открытий" (Прошлое):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Беседа о выдающихся русских ученых и путешественниках (Ломоносов, Менделеев, Крузенштерн, Беллинсгаузен).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 рисунков "Русские первооткрыватели".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Игра-путешествие "По следам русских экспедиций" (с картой и заданиями).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Викторина "Знаешь ли ты Россию?".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Чтение отрывков из книг о путешествиях и открытиях.</w:t>
      </w:r>
    </w:p>
    <w:p w:rsidR="00DB4A7A" w:rsidRPr="00121790" w:rsidRDefault="00DB4A7A" w:rsidP="005D7649">
      <w:pPr>
        <w:numPr>
          <w:ilvl w:val="0"/>
          <w:numId w:val="3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9-11: "Культурное наследие России" (Прошлое и Настоящее):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Беседа о русской культуре: литература, музыка, живопись, архитектура.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Мастер-класс: "Русская народная игрушка" (изготовление матрешки, свистульки и т.д.).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Разучивание русских народных песен и танцев.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Концерт "Русские таланты" (дети показывают свои творческие номера).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фрагментов русских балетов или опер.</w:t>
      </w:r>
    </w:p>
    <w:p w:rsidR="00DB4A7A" w:rsidRPr="00121790" w:rsidRDefault="00DB4A7A" w:rsidP="005D7649">
      <w:pPr>
        <w:numPr>
          <w:ilvl w:val="0"/>
          <w:numId w:val="3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12-14: "Россия сегодня" (Настоящее):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Беседа о современной России: города, регионы, народы, достижения.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Игра "Путешествие по России" (виртуальная экскурсия по разным городам).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 плакатов "Моя Россия".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Встреча с интересным человеком (например, местным деятелем культуры, спортсменом).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Дискуссия "Что значит быть гражданином России?".</w:t>
      </w:r>
    </w:p>
    <w:p w:rsidR="00DB4A7A" w:rsidRPr="00121790" w:rsidRDefault="00DB4A7A" w:rsidP="005D7649">
      <w:pPr>
        <w:numPr>
          <w:ilvl w:val="0"/>
          <w:numId w:val="3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15-1</w:t>
      </w:r>
      <w:r w:rsidR="00A4394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 "Россия будущего" (Будущее):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Беседа о будущем России: каким мы хотим ее видеть?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 проектов "Город будущего", "Школа будущего", "Экология будущего".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Написание письма в будущее "Мое послание потомкам".</w:t>
      </w:r>
    </w:p>
    <w:p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Подведение итогов блока.</w:t>
      </w:r>
    </w:p>
    <w:p w:rsidR="00557A69" w:rsidRPr="00BB14D4" w:rsidRDefault="00DB4A7A" w:rsidP="00BB14D4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Празднич</w:t>
      </w:r>
      <w:r w:rsidR="00BB14D4">
        <w:rPr>
          <w:rFonts w:eastAsia="Times New Roman" w:cs="Times New Roman"/>
          <w:color w:val="000000"/>
          <w:sz w:val="24"/>
          <w:szCs w:val="24"/>
          <w:lang w:eastAsia="ru-RU"/>
        </w:rPr>
        <w:t>ный концерт, посвященный России</w:t>
      </w:r>
    </w:p>
    <w:p w:rsidR="00DB4A7A" w:rsidRPr="00121790" w:rsidRDefault="00DB4A7A" w:rsidP="00557A69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Более конкретные идеи мероприятий:</w:t>
      </w:r>
    </w:p>
    <w:p w:rsidR="00DB4A7A" w:rsidRPr="00121790" w:rsidRDefault="00DB4A7A" w:rsidP="00557A69">
      <w:pPr>
        <w:numPr>
          <w:ilvl w:val="0"/>
          <w:numId w:val="40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История: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Инсценировки исторических событий.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Создание временной шкалы истории России.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Посещение местного краеведческого музея.</w:t>
      </w:r>
    </w:p>
    <w:p w:rsidR="00DB4A7A" w:rsidRPr="00121790" w:rsidRDefault="00DB4A7A" w:rsidP="005D7649">
      <w:pPr>
        <w:numPr>
          <w:ilvl w:val="0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Культура: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Мастер-классы по народным промыслам (роспись по дереву, плетение из бисера, изготовление кукол-оберегов).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Изучение русских народных игр.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Проведение "Дня русской кухни" с приготовлением традиционных блюд.</w:t>
      </w:r>
    </w:p>
    <w:p w:rsidR="00DB4A7A" w:rsidRPr="00121790" w:rsidRDefault="00DB4A7A" w:rsidP="005D7649">
      <w:pPr>
        <w:numPr>
          <w:ilvl w:val="0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География: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Создание карты России из пазлов.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Викторина "Города России".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документальных фильмов о природе России.</w:t>
      </w:r>
    </w:p>
    <w:p w:rsidR="00DB4A7A" w:rsidRPr="00121790" w:rsidRDefault="00DB4A7A" w:rsidP="005D7649">
      <w:pPr>
        <w:numPr>
          <w:ilvl w:val="0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Современность и будущее: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Дебаты на тему "Что я могу сделать для своей страны?".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Создание коллажей "Россия будущего".</w:t>
      </w:r>
    </w:p>
    <w:p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Обсуждение экологических проблем и путей их решения.</w:t>
      </w:r>
    </w:p>
    <w:p w:rsidR="00DB4A7A" w:rsidRPr="00121790" w:rsidRDefault="00DB4A7A" w:rsidP="00557A69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Важные моменты:</w:t>
      </w:r>
    </w:p>
    <w:p w:rsidR="00DB4A7A" w:rsidRPr="00121790" w:rsidRDefault="00DB4A7A" w:rsidP="00557A69">
      <w:pPr>
        <w:numPr>
          <w:ilvl w:val="0"/>
          <w:numId w:val="41"/>
        </w:numPr>
        <w:spacing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Интерактивность: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Старайтесь вовлекать детей в активное участие в мероприятиях.</w:t>
      </w:r>
    </w:p>
    <w:p w:rsidR="00DB4A7A" w:rsidRPr="00121790" w:rsidRDefault="00DB4A7A" w:rsidP="005D7649">
      <w:pPr>
        <w:numPr>
          <w:ilvl w:val="0"/>
          <w:numId w:val="41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Наглядность: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Используйте картинки, видео, презентации, чтобы сделать материал более понятным и интересным.</w:t>
      </w:r>
    </w:p>
    <w:p w:rsidR="00DB4A7A" w:rsidRPr="00121790" w:rsidRDefault="00DB4A7A" w:rsidP="005D7649">
      <w:pPr>
        <w:numPr>
          <w:ilvl w:val="0"/>
          <w:numId w:val="41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Патриотизм: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Воспитывайте у детей чувство любви к Родине, гордости за свою страну и уважения к ее истории и культуре.</w:t>
      </w:r>
    </w:p>
    <w:p w:rsidR="00DB4A7A" w:rsidRPr="00121790" w:rsidRDefault="00DB4A7A" w:rsidP="005D7649">
      <w:pPr>
        <w:numPr>
          <w:ilvl w:val="0"/>
          <w:numId w:val="41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Позитив: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Подчеркивайте положительные аспекты истории и современности России, вселяйте в детей оптимизм и веру в будущее.</w:t>
      </w:r>
    </w:p>
    <w:p w:rsidR="00DB4A7A" w:rsidRPr="00121790" w:rsidRDefault="00DB4A7A" w:rsidP="00557A69">
      <w:pPr>
        <w:spacing w:before="100" w:beforeAutospacing="1"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Дополнительные ресурсы:</w:t>
      </w:r>
    </w:p>
    <w:p w:rsidR="00DB4A7A" w:rsidRPr="00121790" w:rsidRDefault="00DB4A7A" w:rsidP="00557A69">
      <w:pPr>
        <w:numPr>
          <w:ilvl w:val="0"/>
          <w:numId w:val="42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Интернет: Ищите интересные факты, фотографии, видеоматериалы о России.</w:t>
      </w:r>
    </w:p>
    <w:p w:rsidR="00DB4A7A" w:rsidRPr="00121790" w:rsidRDefault="00DB4A7A" w:rsidP="005D7649">
      <w:pPr>
        <w:numPr>
          <w:ilvl w:val="0"/>
          <w:numId w:val="42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Библиотека: Подберите книги, энциклопедии и журналы о России.</w:t>
      </w:r>
    </w:p>
    <w:p w:rsidR="00DB4A7A" w:rsidRPr="00121790" w:rsidRDefault="00DB4A7A" w:rsidP="005D7649">
      <w:pPr>
        <w:numPr>
          <w:ilvl w:val="0"/>
          <w:numId w:val="42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Музеи: Организуйте экскурсии в местные музеи.</w:t>
      </w:r>
    </w:p>
    <w:p w:rsidR="00DB4A7A" w:rsidRDefault="00DB4A7A" w:rsidP="005D7649">
      <w:pPr>
        <w:numPr>
          <w:ilvl w:val="0"/>
          <w:numId w:val="42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Местные жители: Пригласите интересных людей для проведения мастер-классов или бесед.</w:t>
      </w:r>
    </w:p>
    <w:p w:rsidR="00BB14D4" w:rsidRPr="00121790" w:rsidRDefault="00BB14D4" w:rsidP="005D7649">
      <w:pPr>
        <w:numPr>
          <w:ilvl w:val="0"/>
          <w:numId w:val="42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B4A7A" w:rsidRPr="00557A69" w:rsidRDefault="00DB4A7A" w:rsidP="00557A69">
      <w:pPr>
        <w:ind w:firstLine="851"/>
        <w:jc w:val="both"/>
        <w:rPr>
          <w:rFonts w:cs="Times New Roman"/>
          <w:b/>
          <w:sz w:val="24"/>
          <w:szCs w:val="24"/>
        </w:rPr>
      </w:pPr>
      <w:r w:rsidRPr="00557A69">
        <w:rPr>
          <w:rFonts w:cs="Times New Roman"/>
          <w:b/>
          <w:sz w:val="24"/>
          <w:szCs w:val="24"/>
        </w:rPr>
        <w:t>2.3. Блок  Человек: здоровье, безопасность, семья»</w:t>
      </w:r>
    </w:p>
    <w:p w:rsidR="00557A69" w:rsidRPr="00BB14D4" w:rsidRDefault="00DB4A7A" w:rsidP="00BB14D4">
      <w:pPr>
        <w:spacing w:after="100" w:afterAutospacing="1"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Блок "Человек: здоровье, безопасность, семья" в пришкольном лагере – это о</w:t>
      </w:r>
      <w:r w:rsidR="00BB14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чень важная и актуальная тема. </w:t>
      </w:r>
    </w:p>
    <w:p w:rsidR="00DB4A7A" w:rsidRPr="00121790" w:rsidRDefault="00DB4A7A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 Здоровье:</w:t>
      </w:r>
    </w:p>
    <w:p w:rsidR="00DB4A7A" w:rsidRPr="00121790" w:rsidRDefault="00DB4A7A" w:rsidP="00557A69">
      <w:pPr>
        <w:numPr>
          <w:ilvl w:val="0"/>
          <w:numId w:val="43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Физическое здоровье:</w:t>
      </w:r>
    </w:p>
    <w:p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представлений о здоровом образе жизни, необходимости физической активности и правильного питания.</w:t>
      </w:r>
    </w:p>
    <w:p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правильном питании (режим питания, полезные и вредные продукты).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Спортивные игры и соревнования (эстафеты, подвижные игры на свежем воздухе, мини-футбол, волейбол).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Утренняя зарядка (ежедневно).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Дни здоровья (тематические дни, посвященные здоровому образу жизни, с конкурсами и викторинами).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Мастер-классы по приготовлению полезных перекусов.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Встречи с медицинским работником (беседы о гигиене, профилактике заболеваний).</w:t>
      </w:r>
    </w:p>
    <w:p w:rsidR="00DB4A7A" w:rsidRPr="00121790" w:rsidRDefault="00DB4A7A" w:rsidP="005D7649">
      <w:pPr>
        <w:numPr>
          <w:ilvl w:val="0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Психологическое здоровье:</w:t>
      </w:r>
    </w:p>
    <w:p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Развитие эмоционального интеллекта, умения справляться со стрессом, создание позитивной атмосферы в лагере.</w:t>
      </w:r>
    </w:p>
    <w:p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Тренинги на командообразование и развитие коммуникативных навыков.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Игры на развитие эмоционального интеллекта (умение распознавать и выражать эмоции).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Релаксационные упражнения и медитации (для снятия напряжения).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Творческие мастерские (рисование, лепка, аппликация) – как способ выражения эмоций.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дружбе и взаимопомощи.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Работа с психологом (если есть возможность) – индивидуальные консультации или групповые занятия.</w:t>
      </w:r>
    </w:p>
    <w:p w:rsidR="00DB4A7A" w:rsidRPr="00121790" w:rsidRDefault="00DB4A7A" w:rsidP="005D7649">
      <w:pPr>
        <w:numPr>
          <w:ilvl w:val="0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Гигиена:</w:t>
      </w:r>
    </w:p>
    <w:p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навыков личной гигиены.</w:t>
      </w:r>
    </w:p>
    <w:p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важности мытья рук, чистки зубов и ухода за телом.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занятия по правильному мытью рук.</w:t>
      </w:r>
    </w:p>
    <w:p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after="240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Конкурсы на лучшую организацию личного пространства (уборка в комнате, уход за вещами).</w:t>
      </w:r>
    </w:p>
    <w:p w:rsidR="00DB4A7A" w:rsidRPr="00121790" w:rsidRDefault="00DB4A7A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 Безопасность:</w:t>
      </w:r>
    </w:p>
    <w:p w:rsidR="00DB4A7A" w:rsidRPr="00121790" w:rsidRDefault="00DB4A7A" w:rsidP="00756CE3">
      <w:pPr>
        <w:numPr>
          <w:ilvl w:val="0"/>
          <w:numId w:val="44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Безопасность жизнедеятельности (ОБЖ):</w:t>
      </w:r>
    </w:p>
    <w:p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знаний и навыков безопасного поведения в различных ситуациях.</w:t>
      </w:r>
    </w:p>
    <w:p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правилах дорожного движения.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правил пожарной безопасности.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Инструктажи по технике безопасности (перед каждым мероприятием, особенно при выездах).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Моделирование опасных ситуаций и отработка действий в них (например, эвакуация при пожаре).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Встречи с сотрудниками МЧС, ГИБДД.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правил поведения на воде (если есть водоем поблизости).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безопасности в интернете.</w:t>
      </w:r>
    </w:p>
    <w:p w:rsidR="00DB4A7A" w:rsidRPr="00121790" w:rsidRDefault="00DB4A7A" w:rsidP="005D7649">
      <w:pPr>
        <w:numPr>
          <w:ilvl w:val="0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Профилактика травматизма:</w:t>
      </w:r>
    </w:p>
    <w:p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Предупреждение травм и несчастных случаев.</w:t>
      </w:r>
    </w:p>
    <w:p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причинах травм и способах их предотвращения.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Осмотр территории лагеря на предмет опасных объектов.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Обучение правилам поведения на спортивных площадках.</w:t>
      </w:r>
    </w:p>
    <w:p w:rsidR="00DB4A7A" w:rsidRPr="00121790" w:rsidRDefault="00DB4A7A" w:rsidP="005D7649">
      <w:pPr>
        <w:numPr>
          <w:ilvl w:val="0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Профилактика негативных явлений:</w:t>
      </w:r>
    </w:p>
    <w:p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Предупреждение употребления ПАВ (психоактивных веществ), буллинга и других негативных явлений.</w:t>
      </w:r>
    </w:p>
    <w:p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вреде курения, алкоголя и наркотиков.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Тренинги на развитие уверенности в себе и умения противостоять давлению.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Игры и упражнения на сплочение коллектива и профилактику буллинга.</w:t>
      </w:r>
    </w:p>
    <w:p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и обсуждение социальных роликов.</w:t>
      </w:r>
    </w:p>
    <w:p w:rsidR="00DB4A7A" w:rsidRPr="00121790" w:rsidRDefault="00DB4A7A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Семья:</w:t>
      </w:r>
    </w:p>
    <w:p w:rsidR="00DB4A7A" w:rsidRPr="00121790" w:rsidRDefault="00DB4A7A" w:rsidP="00756CE3">
      <w:pPr>
        <w:numPr>
          <w:ilvl w:val="0"/>
          <w:numId w:val="45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Ценность семьи:</w:t>
      </w:r>
    </w:p>
    <w:p w:rsidR="00DB4A7A" w:rsidRPr="00121790" w:rsidRDefault="00DB4A7A" w:rsidP="005D7649">
      <w:pPr>
        <w:numPr>
          <w:ilvl w:val="1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представлений о семье как о главной ценности в жизни человека, развитие уважения к членам семьи.</w:t>
      </w:r>
    </w:p>
    <w:p w:rsidR="00DB4A7A" w:rsidRPr="00121790" w:rsidRDefault="00DB4A7A" w:rsidP="005D7649">
      <w:pPr>
        <w:numPr>
          <w:ilvl w:val="1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традициях и ценностях семьи.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Конкурсы рисунков "Моя семья".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Фотовыставки "Семейные моменты".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Сочинения на тему "Моя семья – моя гордость".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Создание генеалогического древа.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Приглашение родителей на мероприятия в лагере (спортивные соревнования, концерты).</w:t>
      </w:r>
    </w:p>
    <w:p w:rsidR="00DB4A7A" w:rsidRPr="00121790" w:rsidRDefault="00DB4A7A" w:rsidP="005D7649">
      <w:pPr>
        <w:numPr>
          <w:ilvl w:val="0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Взаимоотношения в семье:</w:t>
      </w:r>
    </w:p>
    <w:p w:rsidR="00DB4A7A" w:rsidRPr="00121790" w:rsidRDefault="00DB4A7A" w:rsidP="005D7649">
      <w:pPr>
        <w:numPr>
          <w:ilvl w:val="1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Развитие навыков эффективного общения и разрешения конфликтов в семье.</w:t>
      </w:r>
    </w:p>
    <w:p w:rsidR="00DB4A7A" w:rsidRPr="00121790" w:rsidRDefault="00DB4A7A" w:rsidP="005D7649">
      <w:pPr>
        <w:numPr>
          <w:ilvl w:val="1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Ролевые игры, моделирующие различные ситуации в семье.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Тренинги на развитие коммуникативных навыков.</w:t>
      </w:r>
    </w:p>
    <w:p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важности взаимопонимания и поддержки в семье.</w:t>
      </w:r>
    </w:p>
    <w:p w:rsidR="00FD595F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Обсуждение книг и фильмов, посвященных семейным отношениям.</w:t>
      </w:r>
    </w:p>
    <w:p w:rsidR="00AA5F55" w:rsidRPr="00121790" w:rsidRDefault="00DB4A7A" w:rsidP="005D7649">
      <w:pPr>
        <w:pStyle w:val="2"/>
        <w:ind w:firstLine="851"/>
        <w:jc w:val="left"/>
        <w:rPr>
          <w:sz w:val="24"/>
          <w:szCs w:val="24"/>
        </w:rPr>
      </w:pPr>
      <w:bookmarkStart w:id="7" w:name="_Toc135335479"/>
      <w:r w:rsidRPr="00121790">
        <w:rPr>
          <w:sz w:val="24"/>
          <w:szCs w:val="24"/>
        </w:rPr>
        <w:t>3.</w:t>
      </w:r>
      <w:r w:rsidR="00B07323" w:rsidRPr="00121790">
        <w:rPr>
          <w:sz w:val="24"/>
          <w:szCs w:val="24"/>
        </w:rPr>
        <w:t xml:space="preserve"> Инвариантные</w:t>
      </w:r>
      <w:r w:rsidR="00952E16">
        <w:rPr>
          <w:sz w:val="24"/>
          <w:szCs w:val="24"/>
        </w:rPr>
        <w:t xml:space="preserve"> </w:t>
      </w:r>
      <w:r w:rsidR="00B07323" w:rsidRPr="00121790">
        <w:rPr>
          <w:sz w:val="24"/>
          <w:szCs w:val="24"/>
        </w:rPr>
        <w:t>модули</w:t>
      </w:r>
      <w:bookmarkEnd w:id="7"/>
      <w:r w:rsidR="000A1634" w:rsidRPr="00121790">
        <w:rPr>
          <w:sz w:val="24"/>
          <w:szCs w:val="24"/>
        </w:rPr>
        <w:t>.</w:t>
      </w:r>
    </w:p>
    <w:p w:rsidR="00B0732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8" w:name="_Toc135335480"/>
      <w:r w:rsidRPr="00121790">
        <w:rPr>
          <w:sz w:val="24"/>
          <w:szCs w:val="24"/>
        </w:rPr>
        <w:t>3.1</w:t>
      </w:r>
      <w:r w:rsidR="00B07323" w:rsidRPr="00121790">
        <w:rPr>
          <w:sz w:val="24"/>
          <w:szCs w:val="24"/>
        </w:rPr>
        <w:t>. Модуль «Будущее России. Ключевые мероприятия»</w:t>
      </w:r>
      <w:bookmarkEnd w:id="8"/>
    </w:p>
    <w:p w:rsidR="00B07323" w:rsidRPr="00121790" w:rsidRDefault="00B0732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07323" w:rsidRPr="00121790" w:rsidRDefault="00B0732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Деятельность реализуется по направлениям:</w:t>
      </w:r>
    </w:p>
    <w:p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i/>
          <w:i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121790">
        <w:rPr>
          <w:rFonts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iCs/>
          <w:sz w:val="24"/>
          <w:szCs w:val="24"/>
        </w:rPr>
        <w:lastRenderedPageBreak/>
        <w:t>Дни единых действий</w:t>
      </w:r>
      <w:r w:rsidRPr="00121790">
        <w:rPr>
          <w:rFonts w:cs="Times New Roman"/>
          <w:b/>
          <w:sz w:val="24"/>
          <w:szCs w:val="24"/>
        </w:rPr>
        <w:t>:</w:t>
      </w:r>
    </w:p>
    <w:p w:rsidR="00B07323" w:rsidRPr="00121790" w:rsidRDefault="00B07323" w:rsidP="005D7649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1 июня – День защиты детей; 6 июня – День русского языка; 12 июня – День России;</w:t>
      </w:r>
    </w:p>
    <w:p w:rsidR="00A4394B" w:rsidRDefault="00B07323" w:rsidP="00A4394B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22 июня – День памяти и скорби; </w:t>
      </w:r>
    </w:p>
    <w:p w:rsidR="00B07323" w:rsidRPr="00121790" w:rsidRDefault="00B07323" w:rsidP="00A4394B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«Движение Первых</w:t>
      </w:r>
      <w:r w:rsidRPr="00121790">
        <w:rPr>
          <w:rFonts w:cs="Times New Roman"/>
          <w:sz w:val="24"/>
          <w:szCs w:val="24"/>
        </w:rPr>
        <w:t>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B07323" w:rsidRPr="00121790" w:rsidRDefault="00B07323" w:rsidP="005D7649">
      <w:pPr>
        <w:pStyle w:val="a5"/>
        <w:numPr>
          <w:ilvl w:val="0"/>
          <w:numId w:val="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День РДДМ «Движение Первых».</w:t>
      </w:r>
    </w:p>
    <w:p w:rsidR="00B07323" w:rsidRPr="00121790" w:rsidRDefault="00B07323" w:rsidP="005D7649">
      <w:pPr>
        <w:pStyle w:val="a5"/>
        <w:numPr>
          <w:ilvl w:val="0"/>
          <w:numId w:val="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Форматы мероприятий, акций от РДДМ в рамках Дней единых действий.</w:t>
      </w:r>
    </w:p>
    <w:p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«Цивилизационное наследие России»</w:t>
      </w:r>
      <w:r w:rsidRPr="00121790">
        <w:rPr>
          <w:rFonts w:cs="Times New Roman"/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культуры.В рамках модуля обучающиеся знакомятся с именами конкретных людей, которые прославили Россию, их подвигами. Изучают памятники культуры Отечества.Цивилизационное наследие как ценностный ориентир для развития каждого гражданина России предусматривает:</w:t>
      </w:r>
    </w:p>
    <w:p w:rsidR="008C3552" w:rsidRPr="00121790" w:rsidRDefault="00B07323" w:rsidP="005D7649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:rsidR="00B07323" w:rsidRPr="00121790" w:rsidRDefault="00B07323" w:rsidP="005D7649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B07323" w:rsidRPr="00121790" w:rsidRDefault="00B07323" w:rsidP="005D7649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Просветительский проект «Без срока давности</w:t>
      </w:r>
      <w:r w:rsidRPr="00121790">
        <w:rPr>
          <w:rFonts w:cs="Times New Roman"/>
          <w:sz w:val="24"/>
          <w:szCs w:val="24"/>
        </w:rPr>
        <w:t>».</w:t>
      </w:r>
      <w:r w:rsidR="00952E16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121790">
        <w:rPr>
          <w:rFonts w:cs="Times New Roman"/>
          <w:sz w:val="24"/>
          <w:szCs w:val="24"/>
        </w:rPr>
        <w:t>Ф</w:t>
      </w:r>
      <w:r w:rsidRPr="00121790">
        <w:rPr>
          <w:rFonts w:cs="Times New Roman"/>
          <w:sz w:val="24"/>
          <w:szCs w:val="24"/>
        </w:rPr>
        <w:t>орматы участия в проекте:</w:t>
      </w:r>
    </w:p>
    <w:p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«</w:t>
      </w:r>
      <w:r w:rsidRPr="00121790">
        <w:rPr>
          <w:rFonts w:cs="Times New Roman"/>
          <w:b/>
          <w:sz w:val="24"/>
          <w:szCs w:val="24"/>
        </w:rPr>
        <w:t>Ключевые мероприятия»</w:t>
      </w:r>
      <w:r w:rsidR="00C61B03" w:rsidRPr="00121790">
        <w:rPr>
          <w:rFonts w:cs="Times New Roman"/>
          <w:b/>
          <w:sz w:val="24"/>
          <w:szCs w:val="24"/>
        </w:rPr>
        <w:t>.</w:t>
      </w:r>
      <w:r w:rsidR="00C61B03" w:rsidRPr="00121790">
        <w:rPr>
          <w:rFonts w:cs="Times New Roman"/>
          <w:sz w:val="24"/>
          <w:szCs w:val="24"/>
        </w:rPr>
        <w:t xml:space="preserve"> Г</w:t>
      </w:r>
      <w:r w:rsidRPr="00121790">
        <w:rPr>
          <w:rFonts w:cs="Times New Roman"/>
          <w:sz w:val="24"/>
          <w:szCs w:val="24"/>
        </w:rPr>
        <w:t>лавные традиционные мероприятия детского лагеря, в которых принимает участие большая часть детей.</w:t>
      </w:r>
    </w:p>
    <w:p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Торжественное открытие и закрытие смены (программы).</w:t>
      </w:r>
    </w:p>
    <w:p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Тематические и спортивные праздники, творческие фестивали.</w:t>
      </w:r>
    </w:p>
    <w:p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Акции, конкурсы, проекты, которые реализуются в течение смены.</w:t>
      </w:r>
    </w:p>
    <w:p w:rsidR="00B07323" w:rsidRPr="00952E16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Участие во всероссийских мероприятиях и акциях, посвященных значимым </w:t>
      </w:r>
      <w:r w:rsidRPr="00952E16">
        <w:rPr>
          <w:rFonts w:cs="Times New Roman"/>
          <w:sz w:val="24"/>
          <w:szCs w:val="24"/>
        </w:rPr>
        <w:t>отечественным и международным событиям.</w:t>
      </w:r>
    </w:p>
    <w:p w:rsidR="00B07323" w:rsidRPr="00952E16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Проведение всероссийских и региональных мероприятий.</w:t>
      </w:r>
    </w:p>
    <w:p w:rsidR="000A1634" w:rsidRPr="00121790" w:rsidRDefault="00CB5426" w:rsidP="00756CE3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b/>
          <w:bCs/>
          <w:i/>
          <w:iCs/>
          <w:sz w:val="24"/>
          <w:szCs w:val="24"/>
        </w:rPr>
        <w:t xml:space="preserve">Реализуемые мероприятия: </w:t>
      </w:r>
      <w:r w:rsidRPr="00952E16">
        <w:rPr>
          <w:rFonts w:cs="Times New Roman"/>
          <w:sz w:val="24"/>
          <w:szCs w:val="24"/>
        </w:rPr>
        <w:t xml:space="preserve">Творческий отчетный концерт; Фестиваль сказок; Танцевальный </w:t>
      </w:r>
      <w:r w:rsidR="00952E16">
        <w:rPr>
          <w:rFonts w:cs="Times New Roman"/>
          <w:sz w:val="24"/>
          <w:szCs w:val="24"/>
        </w:rPr>
        <w:t>марафон; Зарница.</w:t>
      </w:r>
    </w:p>
    <w:p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9" w:name="_Toc135335481"/>
      <w:r w:rsidRPr="00121790">
        <w:rPr>
          <w:sz w:val="24"/>
          <w:szCs w:val="24"/>
        </w:rPr>
        <w:t>3.2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  <w:t>Модуль «Отрядная работа. КТД»</w:t>
      </w:r>
      <w:bookmarkEnd w:id="9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Коллектив функционирует в течение короткого промежутка времени.</w:t>
      </w:r>
    </w:p>
    <w:p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Коллектив объединяет детей, которые не были знакомы ранее.</w:t>
      </w:r>
    </w:p>
    <w:p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планирование и проведение отрядной деятельности;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поддержку детских инициатив и детского самоуправления;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коллективноеобсуждение отрядом и педагогами прожитого дня, анализ проведенных акций и складывающихся в отряде взаимоотношений;</w:t>
      </w:r>
    </w:p>
    <w:p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AA5F55" w:rsidRPr="00121790" w:rsidRDefault="00CB5426" w:rsidP="00756CE3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b/>
          <w:bCs/>
          <w:i/>
          <w:iCs/>
          <w:sz w:val="24"/>
          <w:szCs w:val="24"/>
        </w:rPr>
        <w:lastRenderedPageBreak/>
        <w:t>Реализуемые мероприятия:</w:t>
      </w:r>
      <w:r w:rsidR="00952E16">
        <w:rPr>
          <w:rFonts w:cs="Times New Roman"/>
          <w:b/>
          <w:bCs/>
          <w:i/>
          <w:iCs/>
          <w:sz w:val="24"/>
          <w:szCs w:val="24"/>
        </w:rPr>
        <w:t xml:space="preserve"> «</w:t>
      </w:r>
      <w:r w:rsidR="00952E16">
        <w:rPr>
          <w:rFonts w:cs="Times New Roman"/>
          <w:sz w:val="24"/>
          <w:szCs w:val="24"/>
        </w:rPr>
        <w:t>Театр кукол по сказкам А.С. Пушкина»</w:t>
      </w:r>
      <w:r w:rsidR="00924940" w:rsidRPr="00952E16">
        <w:rPr>
          <w:rFonts w:cs="Times New Roman"/>
          <w:sz w:val="24"/>
          <w:szCs w:val="24"/>
        </w:rPr>
        <w:t xml:space="preserve">; </w:t>
      </w:r>
      <w:r w:rsidR="00952E16">
        <w:rPr>
          <w:rFonts w:cs="Times New Roman"/>
          <w:sz w:val="24"/>
          <w:szCs w:val="24"/>
        </w:rPr>
        <w:t>Марафон добрых дел «хочу делать добро», КТД «Моя Россия»</w:t>
      </w:r>
      <w:r w:rsidR="00924940" w:rsidRPr="00952E16">
        <w:rPr>
          <w:rFonts w:cs="Times New Roman"/>
          <w:sz w:val="24"/>
          <w:szCs w:val="24"/>
        </w:rPr>
        <w:t xml:space="preserve">; </w:t>
      </w:r>
      <w:r w:rsidR="00952E16">
        <w:rPr>
          <w:rFonts w:cs="Times New Roman"/>
          <w:sz w:val="24"/>
          <w:szCs w:val="24"/>
        </w:rPr>
        <w:t>ежедневный флешмоб «Зарядка».</w:t>
      </w:r>
    </w:p>
    <w:p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0" w:name="_Toc135335482"/>
      <w:r w:rsidRPr="00121790">
        <w:rPr>
          <w:sz w:val="24"/>
          <w:szCs w:val="24"/>
        </w:rPr>
        <w:t>3.</w:t>
      </w:r>
      <w:r w:rsidR="00C61B03" w:rsidRPr="00121790">
        <w:rPr>
          <w:sz w:val="24"/>
          <w:szCs w:val="24"/>
        </w:rPr>
        <w:t>3.</w:t>
      </w:r>
      <w:r w:rsidR="00C61B03" w:rsidRPr="00121790">
        <w:rPr>
          <w:sz w:val="24"/>
          <w:szCs w:val="24"/>
        </w:rPr>
        <w:tab/>
        <w:t>Модуль «Самоуправление»</w:t>
      </w:r>
      <w:bookmarkEnd w:id="10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24940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24940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924940" w:rsidRPr="00952E16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Начисление баллов:</w:t>
      </w:r>
      <w:r w:rsidR="00952E16" w:rsidRPr="00952E16">
        <w:rPr>
          <w:rFonts w:cs="Times New Roman"/>
          <w:sz w:val="24"/>
          <w:szCs w:val="24"/>
        </w:rPr>
        <w:t xml:space="preserve"> </w:t>
      </w:r>
      <w:r w:rsidRPr="00952E16">
        <w:rPr>
          <w:rFonts w:cs="Times New Roman"/>
          <w:sz w:val="24"/>
          <w:szCs w:val="24"/>
        </w:rPr>
        <w:t>подготовка и участие в мероприятии -10 баллов максимально; 1 место в любом мероприятии – 15 баллов;</w:t>
      </w:r>
    </w:p>
    <w:p w:rsidR="00924940" w:rsidRPr="00952E16" w:rsidRDefault="00EF63E1" w:rsidP="005D7649">
      <w:pPr>
        <w:pStyle w:val="a5"/>
        <w:numPr>
          <w:ilvl w:val="0"/>
          <w:numId w:val="1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 xml:space="preserve">2 </w:t>
      </w:r>
      <w:r w:rsidR="00924940" w:rsidRPr="00952E16">
        <w:rPr>
          <w:rFonts w:cs="Times New Roman"/>
          <w:sz w:val="24"/>
          <w:szCs w:val="24"/>
        </w:rPr>
        <w:t>место –10 баллов;</w:t>
      </w:r>
    </w:p>
    <w:p w:rsidR="00924940" w:rsidRPr="00952E16" w:rsidRDefault="00EF63E1" w:rsidP="005D7649">
      <w:pPr>
        <w:pStyle w:val="a5"/>
        <w:numPr>
          <w:ilvl w:val="0"/>
          <w:numId w:val="1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 xml:space="preserve">3 </w:t>
      </w:r>
      <w:r w:rsidR="00924940" w:rsidRPr="00952E16">
        <w:rPr>
          <w:rFonts w:cs="Times New Roman"/>
          <w:sz w:val="24"/>
          <w:szCs w:val="24"/>
        </w:rPr>
        <w:t>место – 5 баллов.</w:t>
      </w:r>
    </w:p>
    <w:p w:rsidR="00AA5F55" w:rsidRPr="00952E16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1" w:name="_Toc135335484"/>
      <w:r w:rsidRPr="00952E16">
        <w:rPr>
          <w:sz w:val="24"/>
          <w:szCs w:val="24"/>
        </w:rPr>
        <w:t>3</w:t>
      </w:r>
      <w:r w:rsidR="00C61B03" w:rsidRPr="00952E16">
        <w:rPr>
          <w:sz w:val="24"/>
          <w:szCs w:val="24"/>
        </w:rPr>
        <w:t>.</w:t>
      </w:r>
      <w:r w:rsidR="00193986" w:rsidRPr="00952E16">
        <w:rPr>
          <w:sz w:val="24"/>
          <w:szCs w:val="24"/>
        </w:rPr>
        <w:t>4</w:t>
      </w:r>
      <w:r w:rsidR="00C61B03" w:rsidRPr="00952E16">
        <w:rPr>
          <w:sz w:val="24"/>
          <w:szCs w:val="24"/>
        </w:rPr>
        <w:t>.</w:t>
      </w:r>
      <w:r w:rsidR="00C61B03" w:rsidRPr="00952E16">
        <w:rPr>
          <w:sz w:val="24"/>
          <w:szCs w:val="24"/>
        </w:rPr>
        <w:tab/>
      </w:r>
      <w:r w:rsidR="00AA5F55" w:rsidRPr="00952E16">
        <w:rPr>
          <w:sz w:val="24"/>
          <w:szCs w:val="24"/>
        </w:rPr>
        <w:t>Модуль « Дополнительное образование».</w:t>
      </w:r>
    </w:p>
    <w:p w:rsidR="00AA5F55" w:rsidRPr="00121790" w:rsidRDefault="00716D98" w:rsidP="00756CE3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 xml:space="preserve">Дополнительное образование реализуется через программы: хоровая студия «Веселые нотки»; </w:t>
      </w:r>
      <w:r w:rsidR="00952E16">
        <w:rPr>
          <w:rFonts w:cs="Times New Roman"/>
          <w:sz w:val="24"/>
          <w:szCs w:val="24"/>
        </w:rPr>
        <w:t>рисование «Волшебная кисточка».</w:t>
      </w:r>
    </w:p>
    <w:p w:rsidR="00C61B03" w:rsidRPr="00121790" w:rsidRDefault="00756CE3" w:rsidP="005D7649">
      <w:pPr>
        <w:pStyle w:val="3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AA5F55" w:rsidRPr="00121790">
        <w:rPr>
          <w:sz w:val="24"/>
          <w:szCs w:val="24"/>
        </w:rPr>
        <w:t xml:space="preserve">.5. </w:t>
      </w:r>
      <w:r w:rsidR="00C61B03" w:rsidRPr="00121790">
        <w:rPr>
          <w:sz w:val="24"/>
          <w:szCs w:val="24"/>
        </w:rPr>
        <w:t>Модуль «Здоровый образ жизни»</w:t>
      </w:r>
      <w:bookmarkEnd w:id="11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</w:t>
      </w:r>
      <w:r w:rsidRPr="00121790">
        <w:rPr>
          <w:rFonts w:cs="Times New Roman"/>
          <w:sz w:val="24"/>
          <w:szCs w:val="24"/>
        </w:rPr>
        <w:lastRenderedPageBreak/>
        <w:t>укрепление здоровья, формирование ценностного отношения к собственному здоровью, способов его укрепления и т.п.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61B03" w:rsidRPr="00121790" w:rsidRDefault="00C61B03" w:rsidP="005D7649">
      <w:pPr>
        <w:pStyle w:val="a5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:rsidR="00C61B03" w:rsidRPr="00121790" w:rsidRDefault="00C61B03" w:rsidP="005D7649">
      <w:pPr>
        <w:pStyle w:val="a5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спортивно-оздоровительные события и мероприятия на свежем воздухе</w:t>
      </w:r>
    </w:p>
    <w:p w:rsidR="00C61B03" w:rsidRPr="00121790" w:rsidRDefault="00C61B03" w:rsidP="005D7649">
      <w:pPr>
        <w:pStyle w:val="a5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61B03" w:rsidRPr="00952E16" w:rsidRDefault="00C61B03" w:rsidP="005D7649">
      <w:pPr>
        <w:pStyle w:val="a5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встречи с известными (интересными) людьми - общественными деятелями, </w:t>
      </w:r>
      <w:r w:rsidRPr="00952E16">
        <w:rPr>
          <w:rFonts w:cs="Times New Roman"/>
          <w:sz w:val="24"/>
          <w:szCs w:val="24"/>
        </w:rPr>
        <w:t>деятелями спорта, культуры и искусства и др.</w:t>
      </w:r>
    </w:p>
    <w:p w:rsidR="00C61B03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952E16">
        <w:rPr>
          <w:rFonts w:cs="Times New Roman"/>
          <w:sz w:val="24"/>
          <w:szCs w:val="24"/>
        </w:rPr>
        <w:t xml:space="preserve"> ежедневная зарядка; спортивные соревнования; эстафета «Веселые старты»; военно-спортивная игра «Зарница»; эстафета «Вместе мы сильнее»; «Малые 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спортом: «По дорожке, по тропинке в страну здоровья»,</w:t>
      </w:r>
      <w:r w:rsidR="00AF3A63" w:rsidRPr="00952E16">
        <w:rPr>
          <w:rFonts w:cs="Times New Roman"/>
          <w:sz w:val="24"/>
          <w:szCs w:val="24"/>
        </w:rPr>
        <w:t xml:space="preserve"> «Мы – за правильное питание!».</w:t>
      </w:r>
    </w:p>
    <w:p w:rsidR="00AA5F55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2" w:name="_Toc135335485"/>
      <w:r w:rsidRPr="00121790">
        <w:rPr>
          <w:sz w:val="24"/>
          <w:szCs w:val="24"/>
        </w:rPr>
        <w:t>3.</w:t>
      </w:r>
      <w:r w:rsidR="00AA5F55" w:rsidRPr="00121790">
        <w:rPr>
          <w:sz w:val="24"/>
          <w:szCs w:val="24"/>
        </w:rPr>
        <w:t>6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  <w:t>Модуль «Организация предметно-эстетической среды»</w:t>
      </w:r>
      <w:bookmarkEnd w:id="12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24940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озеленение территории детского лагеря, разбивка клумб, оборудование отрядных мест;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оформление образовательной, досуговой и спортивной инфраструктуры;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620A8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952E16">
        <w:rPr>
          <w:rFonts w:cs="Times New Roman"/>
          <w:sz w:val="24"/>
          <w:szCs w:val="24"/>
        </w:rPr>
        <w:t xml:space="preserve"> оформление уголка отряда «Наш отрядный дом»; конкурс стенгазет и рисунков «Лагерь нашей мечты»; конкурсные программы «С детства дружбой дорожи!»</w:t>
      </w:r>
      <w:r w:rsidR="0053503D" w:rsidRPr="00952E16">
        <w:rPr>
          <w:rFonts w:cs="Times New Roman"/>
          <w:sz w:val="24"/>
          <w:szCs w:val="24"/>
        </w:rPr>
        <w:t>; т</w:t>
      </w:r>
      <w:r w:rsidRPr="00952E16">
        <w:rPr>
          <w:rFonts w:cs="Times New Roman"/>
          <w:sz w:val="24"/>
          <w:szCs w:val="24"/>
        </w:rPr>
        <w:t>ворческие конкурсы «Мир всем детям земли!»</w:t>
      </w:r>
      <w:r w:rsidR="0053503D" w:rsidRPr="00952E16">
        <w:rPr>
          <w:rFonts w:cs="Times New Roman"/>
          <w:sz w:val="24"/>
          <w:szCs w:val="24"/>
        </w:rPr>
        <w:t xml:space="preserve">; </w:t>
      </w:r>
      <w:r w:rsidRPr="00952E16">
        <w:rPr>
          <w:rFonts w:cs="Times New Roman"/>
          <w:sz w:val="24"/>
          <w:szCs w:val="24"/>
        </w:rPr>
        <w:t>конкурсы рисунков«Профессии моих родителей»,«Растение, которое я бы хотел спасти!»,«С волшебной кисточкой по сказкам Пушкина»,«Мы–дет</w:t>
      </w:r>
      <w:r w:rsidR="00AF3A63" w:rsidRPr="00952E16">
        <w:rPr>
          <w:rFonts w:cs="Times New Roman"/>
          <w:sz w:val="24"/>
          <w:szCs w:val="24"/>
        </w:rPr>
        <w:t>и России!»</w:t>
      </w:r>
    </w:p>
    <w:p w:rsidR="00AA5F55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3" w:name="_Toc135335486"/>
      <w:r w:rsidRPr="00121790">
        <w:rPr>
          <w:sz w:val="24"/>
          <w:szCs w:val="24"/>
        </w:rPr>
        <w:t>3</w:t>
      </w:r>
      <w:r w:rsidR="00C61B03" w:rsidRPr="00121790">
        <w:rPr>
          <w:sz w:val="24"/>
          <w:szCs w:val="24"/>
        </w:rPr>
        <w:t>.</w:t>
      </w:r>
      <w:r w:rsidR="00AA5F55" w:rsidRPr="00121790">
        <w:rPr>
          <w:sz w:val="24"/>
          <w:szCs w:val="24"/>
        </w:rPr>
        <w:t>7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  <w:t>Модуль «Профилактика и безопасность»</w:t>
      </w:r>
      <w:bookmarkEnd w:id="13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физическую и психологическую безопасность ребенка в новых условиях;</w:t>
      </w:r>
    </w:p>
    <w:p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специализированные проекты и смены;</w:t>
      </w:r>
    </w:p>
    <w:p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61B03" w:rsidRPr="00952E16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</w:t>
      </w:r>
      <w:r w:rsidRPr="00952E16">
        <w:rPr>
          <w:rFonts w:cs="Times New Roman"/>
          <w:sz w:val="24"/>
          <w:szCs w:val="24"/>
        </w:rPr>
        <w:t>, спорт), значимое общение, любовь, творчество, деятельность.</w:t>
      </w:r>
    </w:p>
    <w:p w:rsidR="0053503D" w:rsidRPr="00121790" w:rsidRDefault="0053503D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952E16">
        <w:rPr>
          <w:rFonts w:cs="Times New Roman"/>
          <w:sz w:val="24"/>
          <w:szCs w:val="24"/>
        </w:rPr>
        <w:t xml:space="preserve"> игра – викторина «Знаете ли вы свои права и обязанности?»; конкурс рисунков, листовок «Я не дружу с вредными привычками»; сценки и мини-спектакль по профилактике вредных привычек; игра-тренинг «Я умею сказать: «НЕТ!»; 5-минутки в отрядах по профилактике ЗОЖ и вредных привычек; день вежливости (без употребления слов паразитов).</w:t>
      </w:r>
    </w:p>
    <w:p w:rsidR="003620A8" w:rsidRPr="00121790" w:rsidRDefault="0053503D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bCs/>
          <w:i/>
          <w:iCs/>
          <w:sz w:val="24"/>
          <w:szCs w:val="24"/>
        </w:rPr>
        <w:t>Инструктажи, проводимые в рамках работы модуля «Профилактика и безопасность»:</w:t>
      </w:r>
      <w:r w:rsidRPr="00121790">
        <w:rPr>
          <w:rFonts w:cs="Times New Roman"/>
          <w:sz w:val="24"/>
          <w:szCs w:val="24"/>
        </w:rPr>
        <w:t xml:space="preserve">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:rsidR="00AA5F55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4" w:name="_Toc135335487"/>
      <w:r w:rsidRPr="00121790">
        <w:rPr>
          <w:sz w:val="24"/>
          <w:szCs w:val="24"/>
        </w:rPr>
        <w:t>3</w:t>
      </w:r>
      <w:r w:rsidR="00C61B03" w:rsidRPr="00121790">
        <w:rPr>
          <w:sz w:val="24"/>
          <w:szCs w:val="24"/>
        </w:rPr>
        <w:t>.</w:t>
      </w:r>
      <w:r w:rsidR="00AA5F55" w:rsidRPr="00121790">
        <w:rPr>
          <w:sz w:val="24"/>
          <w:szCs w:val="24"/>
        </w:rPr>
        <w:t>8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  <w:t>Модуль «Работа с вожатыми/воспитателями»</w:t>
      </w:r>
      <w:bookmarkEnd w:id="14"/>
    </w:p>
    <w:p w:rsidR="00AA5F55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</w:t>
      </w:r>
      <w:r w:rsidR="00AF3A63" w:rsidRPr="00121790">
        <w:rPr>
          <w:rFonts w:cs="Times New Roman"/>
          <w:sz w:val="24"/>
          <w:szCs w:val="24"/>
        </w:rPr>
        <w:t xml:space="preserve"> личность воспитателя/вожатого.</w:t>
      </w:r>
    </w:p>
    <w:p w:rsidR="00AA5F55" w:rsidRPr="00121790" w:rsidRDefault="00DB4A7A" w:rsidP="00756CE3">
      <w:pPr>
        <w:pStyle w:val="2"/>
        <w:ind w:firstLine="851"/>
        <w:jc w:val="left"/>
        <w:rPr>
          <w:sz w:val="24"/>
          <w:szCs w:val="24"/>
        </w:rPr>
      </w:pPr>
      <w:bookmarkStart w:id="15" w:name="_Toc135335488"/>
      <w:r w:rsidRPr="00121790">
        <w:rPr>
          <w:sz w:val="24"/>
          <w:szCs w:val="24"/>
        </w:rPr>
        <w:t>4</w:t>
      </w:r>
      <w:r w:rsidR="00607870" w:rsidRPr="00121790">
        <w:rPr>
          <w:sz w:val="24"/>
          <w:szCs w:val="24"/>
        </w:rPr>
        <w:t>. Вариативные модули</w:t>
      </w:r>
      <w:bookmarkEnd w:id="15"/>
    </w:p>
    <w:p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6" w:name="_Toc135335489"/>
      <w:r w:rsidRPr="00121790">
        <w:rPr>
          <w:sz w:val="24"/>
          <w:szCs w:val="24"/>
        </w:rPr>
        <w:t>4</w:t>
      </w:r>
      <w:r w:rsidR="00607870" w:rsidRPr="00121790">
        <w:rPr>
          <w:sz w:val="24"/>
          <w:szCs w:val="24"/>
        </w:rPr>
        <w:t>.1</w:t>
      </w:r>
      <w:r w:rsidR="00C61B03" w:rsidRPr="00121790">
        <w:rPr>
          <w:sz w:val="24"/>
          <w:szCs w:val="24"/>
        </w:rPr>
        <w:t>.Модуль «Работа с родителями»</w:t>
      </w:r>
      <w:bookmarkEnd w:id="16"/>
    </w:p>
    <w:p w:rsidR="00756CE3" w:rsidRPr="00736B60" w:rsidRDefault="00C61B03" w:rsidP="00736B60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На индивидуальном уровне:</w:t>
      </w:r>
    </w:p>
    <w:p w:rsidR="00C61B03" w:rsidRPr="00121790" w:rsidRDefault="00C61B03" w:rsidP="005D7649">
      <w:pPr>
        <w:pStyle w:val="a5"/>
        <w:numPr>
          <w:ilvl w:val="0"/>
          <w:numId w:val="1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работа специалистов по запросу родителей для решения острых конфликтных ситуаций;</w:t>
      </w:r>
    </w:p>
    <w:p w:rsidR="00AA5F55" w:rsidRPr="00121790" w:rsidRDefault="00C61B03" w:rsidP="005D7649">
      <w:pPr>
        <w:pStyle w:val="a5"/>
        <w:numPr>
          <w:ilvl w:val="0"/>
          <w:numId w:val="1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7" w:name="_Toc135335490"/>
      <w:r w:rsidRPr="00121790">
        <w:rPr>
          <w:sz w:val="24"/>
          <w:szCs w:val="24"/>
        </w:rPr>
        <w:t>4.2</w:t>
      </w:r>
      <w:r w:rsidR="00C61B03" w:rsidRPr="00121790">
        <w:rPr>
          <w:sz w:val="24"/>
          <w:szCs w:val="24"/>
        </w:rPr>
        <w:t>.Модуль «Экскурсии и походы»</w:t>
      </w:r>
      <w:bookmarkEnd w:id="17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</w:t>
      </w:r>
      <w:r w:rsidRPr="00521B48">
        <w:rPr>
          <w:rFonts w:cs="Times New Roman"/>
          <w:sz w:val="24"/>
          <w:szCs w:val="24"/>
        </w:rPr>
        <w:t>экскурсии: профориентационные экскурсии, экскурсии по памятным местам и местам боевой с</w:t>
      </w:r>
      <w:r w:rsidR="00DD6F7F" w:rsidRPr="00521B48">
        <w:rPr>
          <w:rFonts w:cs="Times New Roman"/>
          <w:sz w:val="24"/>
          <w:szCs w:val="24"/>
        </w:rPr>
        <w:t xml:space="preserve">лавы, в музей, </w:t>
      </w:r>
      <w:r w:rsidR="00521B48" w:rsidRPr="00521B48">
        <w:rPr>
          <w:rFonts w:cs="Times New Roman"/>
          <w:sz w:val="24"/>
          <w:szCs w:val="24"/>
        </w:rPr>
        <w:t>« Пожарную часть»</w:t>
      </w:r>
      <w:r w:rsidR="00521B48">
        <w:rPr>
          <w:rFonts w:cs="Times New Roman"/>
          <w:sz w:val="24"/>
          <w:szCs w:val="24"/>
        </w:rPr>
        <w:t>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8" w:name="_Toc135335491"/>
      <w:r w:rsidRPr="00121790">
        <w:rPr>
          <w:sz w:val="24"/>
          <w:szCs w:val="24"/>
        </w:rPr>
        <w:t>4.3</w:t>
      </w:r>
      <w:r w:rsidR="00C61B03" w:rsidRPr="00121790">
        <w:rPr>
          <w:sz w:val="24"/>
          <w:szCs w:val="24"/>
        </w:rPr>
        <w:t>.Модуль «Профориентация»</w:t>
      </w:r>
      <w:bookmarkEnd w:id="18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нетолько профессиональную, но и внепрофессиональную составляющие такой деятельности. Эта работа осуществляется через:</w:t>
      </w:r>
    </w:p>
    <w:p w:rsidR="00C61B03" w:rsidRPr="00121790" w:rsidRDefault="009F309B" w:rsidP="005D7649">
      <w:pPr>
        <w:pStyle w:val="a5"/>
        <w:numPr>
          <w:ilvl w:val="0"/>
          <w:numId w:val="1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</w:t>
      </w:r>
      <w:r w:rsidR="00C61B03" w:rsidRPr="00121790">
        <w:rPr>
          <w:rFonts w:cs="Times New Roman"/>
          <w:sz w:val="24"/>
          <w:szCs w:val="24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A5F55" w:rsidRPr="00121790" w:rsidRDefault="00C61B03" w:rsidP="005D7649">
      <w:pPr>
        <w:pStyle w:val="a5"/>
        <w:numPr>
          <w:ilvl w:val="0"/>
          <w:numId w:val="1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 w:rsidRPr="00121790">
        <w:rPr>
          <w:rFonts w:cs="Times New Roman"/>
          <w:sz w:val="24"/>
          <w:szCs w:val="24"/>
        </w:rPr>
        <w:t>.</w:t>
      </w:r>
    </w:p>
    <w:p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9" w:name="_Toc135335492"/>
      <w:r w:rsidRPr="00121790">
        <w:rPr>
          <w:sz w:val="24"/>
          <w:szCs w:val="24"/>
        </w:rPr>
        <w:lastRenderedPageBreak/>
        <w:t>4.</w:t>
      </w:r>
      <w:r w:rsidR="009F309B" w:rsidRPr="00121790">
        <w:rPr>
          <w:sz w:val="24"/>
          <w:szCs w:val="24"/>
        </w:rPr>
        <w:t>5</w:t>
      </w:r>
      <w:r w:rsidR="00C61B03" w:rsidRPr="00121790">
        <w:rPr>
          <w:sz w:val="24"/>
          <w:szCs w:val="24"/>
        </w:rPr>
        <w:t>.Модуль «Детское медиапространство»</w:t>
      </w:r>
      <w:bookmarkEnd w:id="19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C61B03" w:rsidRPr="00121790" w:rsidRDefault="00C61B03" w:rsidP="005D7649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61B03" w:rsidRPr="00121790" w:rsidRDefault="00C61B03" w:rsidP="005D7649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20" w:name="_Toc135335493"/>
      <w:r w:rsidRPr="00121790">
        <w:rPr>
          <w:sz w:val="24"/>
          <w:szCs w:val="24"/>
        </w:rPr>
        <w:t>4</w:t>
      </w:r>
      <w:r w:rsidR="009F309B" w:rsidRPr="00121790">
        <w:rPr>
          <w:sz w:val="24"/>
          <w:szCs w:val="24"/>
        </w:rPr>
        <w:t>.6</w:t>
      </w:r>
      <w:r w:rsidR="00C61B03" w:rsidRPr="00121790">
        <w:rPr>
          <w:sz w:val="24"/>
          <w:szCs w:val="24"/>
        </w:rPr>
        <w:t>.Модуль «Цифровая среда воспитания»</w:t>
      </w:r>
      <w:bookmarkEnd w:id="20"/>
    </w:p>
    <w:p w:rsidR="00AA5F55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Модульявляетсявспомогательным,неуменьшаетважностиизначимости очных воспитательных мероприятий для детей.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Цифровая среда воспитания предполагает следующее:</w:t>
      </w:r>
    </w:p>
    <w:p w:rsidR="00C61B03" w:rsidRPr="00121790" w:rsidRDefault="00C61B03" w:rsidP="005D7649">
      <w:pPr>
        <w:pStyle w:val="a5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61B03" w:rsidRPr="00121790" w:rsidRDefault="00C61B03" w:rsidP="005D7649">
      <w:pPr>
        <w:pStyle w:val="a5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онлайн-мероприятия в официальных группах детского лагеря в социальных сетях;</w:t>
      </w:r>
    </w:p>
    <w:p w:rsidR="00AA5F55" w:rsidRPr="00121790" w:rsidRDefault="00C61B03" w:rsidP="005D7649">
      <w:pPr>
        <w:pStyle w:val="a5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21" w:name="_Toc135335494"/>
      <w:r w:rsidRPr="00121790">
        <w:rPr>
          <w:sz w:val="24"/>
          <w:szCs w:val="24"/>
        </w:rPr>
        <w:t>4</w:t>
      </w:r>
      <w:r w:rsidR="009F309B" w:rsidRPr="00121790">
        <w:rPr>
          <w:sz w:val="24"/>
          <w:szCs w:val="24"/>
        </w:rPr>
        <w:t xml:space="preserve">.7. </w:t>
      </w:r>
      <w:r w:rsidR="00C61B03" w:rsidRPr="00121790">
        <w:rPr>
          <w:sz w:val="24"/>
          <w:szCs w:val="24"/>
        </w:rPr>
        <w:t>Модуль «Социальное партнерство»</w:t>
      </w:r>
      <w:bookmarkEnd w:id="21"/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C61B03" w:rsidRPr="00121790" w:rsidRDefault="00C61B03" w:rsidP="005D7649">
      <w:pPr>
        <w:pStyle w:val="a5"/>
        <w:numPr>
          <w:ilvl w:val="0"/>
          <w:numId w:val="1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B4A7A" w:rsidRPr="00756CE3" w:rsidRDefault="00C61B03" w:rsidP="00756CE3">
      <w:pPr>
        <w:pStyle w:val="a5"/>
        <w:numPr>
          <w:ilvl w:val="0"/>
          <w:numId w:val="1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B4A7A" w:rsidRPr="00121790" w:rsidRDefault="00DB4A7A" w:rsidP="005D7649">
      <w:pPr>
        <w:pStyle w:val="af1"/>
        <w:spacing w:before="132"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Раздел</w:t>
      </w:r>
      <w:r w:rsidR="00521B48">
        <w:rPr>
          <w:sz w:val="24"/>
          <w:szCs w:val="24"/>
        </w:rPr>
        <w:t xml:space="preserve"> </w:t>
      </w:r>
      <w:r w:rsidRPr="00121790">
        <w:rPr>
          <w:sz w:val="24"/>
          <w:szCs w:val="24"/>
        </w:rPr>
        <w:t xml:space="preserve">III.ОРГАНИЗАЦИОННЫЕ УСЛОВИЯ  РЕАЛИЗАЦИИ ПРОГРАММЫ </w:t>
      </w:r>
    </w:p>
    <w:p w:rsidR="00DB4A7A" w:rsidRPr="00121790" w:rsidRDefault="00BF69B2" w:rsidP="005D7649">
      <w:pPr>
        <w:pStyle w:val="af1"/>
        <w:spacing w:before="132" w:line="360" w:lineRule="auto"/>
        <w:ind w:right="-1" w:firstLine="851"/>
        <w:rPr>
          <w:b/>
          <w:sz w:val="24"/>
          <w:szCs w:val="24"/>
        </w:rPr>
      </w:pPr>
      <w:r w:rsidRPr="00121790">
        <w:rPr>
          <w:b/>
          <w:sz w:val="24"/>
          <w:szCs w:val="24"/>
        </w:rPr>
        <w:t>3.1.</w:t>
      </w:r>
      <w:r w:rsidR="00DB4A7A" w:rsidRPr="00121790">
        <w:rPr>
          <w:b/>
          <w:sz w:val="24"/>
          <w:szCs w:val="24"/>
        </w:rPr>
        <w:t>Партнерское взаимодействие с общественными и молодежными организациями</w:t>
      </w:r>
    </w:p>
    <w:p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Пришкольный лагерь может успешно сотрудничать с общественными и молодежными организациями для расширения возможностей детей, обогащения программы лагеря и развития социальной активности. Н</w:t>
      </w:r>
      <w:r w:rsidR="00903B6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аправления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партнерского взаимодействия:</w:t>
      </w:r>
    </w:p>
    <w:p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1. Цели партнерства:</w:t>
      </w:r>
    </w:p>
    <w:p w:rsidR="00BF69B2" w:rsidRPr="00121790" w:rsidRDefault="00BF69B2" w:rsidP="00756CE3">
      <w:pPr>
        <w:numPr>
          <w:ilvl w:val="0"/>
          <w:numId w:val="46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Обогащение программы лагеря: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Привлечение экспертов и ресурсов для проведения мастер-классов, тематических дней, спортивных мероприятий и других интересных занятий.</w:t>
      </w:r>
    </w:p>
    <w:p w:rsidR="00BF69B2" w:rsidRPr="00121790" w:rsidRDefault="00BF69B2" w:rsidP="00756CE3">
      <w:pPr>
        <w:numPr>
          <w:ilvl w:val="0"/>
          <w:numId w:val="4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Развитие у детей социально-значимых навыков: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Вовлечение в волонтерскую деятельность, обучение проектной работе, развитие лидерских качеств.</w:t>
      </w:r>
    </w:p>
    <w:p w:rsidR="00BF69B2" w:rsidRPr="00121790" w:rsidRDefault="00BF69B2" w:rsidP="00756CE3">
      <w:pPr>
        <w:numPr>
          <w:ilvl w:val="0"/>
          <w:numId w:val="4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Профориентация: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Знакомство с различными профессиями и направлениями деятельности через встречи с представителями организаций.</w:t>
      </w:r>
    </w:p>
    <w:p w:rsidR="00BF69B2" w:rsidRPr="00121790" w:rsidRDefault="00BF69B2" w:rsidP="00756CE3">
      <w:pPr>
        <w:numPr>
          <w:ilvl w:val="0"/>
          <w:numId w:val="4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Повышение привлекательности лагеря: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Предложение уникальных активностей и возможностей, которые выделят лагерь среди других.</w:t>
      </w:r>
    </w:p>
    <w:p w:rsidR="00BF69B2" w:rsidRPr="00121790" w:rsidRDefault="00BF69B2" w:rsidP="00756CE3">
      <w:pPr>
        <w:numPr>
          <w:ilvl w:val="0"/>
          <w:numId w:val="4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Реализация социально-значимых проектов: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Участие в акциях, направленных на благоустройство территории, помощь нуждающимся и т.д.</w:t>
      </w:r>
    </w:p>
    <w:p w:rsidR="00BF69B2" w:rsidRPr="00121790" w:rsidRDefault="00BF69B2" w:rsidP="00756CE3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Повышение квалификации вожатых: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Участие в семинарах и тренингах, организованных общественными организациями.</w:t>
      </w:r>
    </w:p>
    <w:p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2. Направления партнерского взаимодействия:</w:t>
      </w:r>
    </w:p>
    <w:p w:rsidR="00BF69B2" w:rsidRPr="00121790" w:rsidRDefault="00BF69B2" w:rsidP="00756CE3">
      <w:pPr>
        <w:numPr>
          <w:ilvl w:val="0"/>
          <w:numId w:val="47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Культурно-досуговые организации (музеи, библиотеки, театры, дома культуры):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Организация экскурсий, интерактивных программ, мастер-классов, выставок.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тематических дней, посвященных культуре и искусству.</w:t>
      </w:r>
    </w:p>
    <w:p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Спортивные организации (федерации, клубы, спортивные школы):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спортивных соревнований, эстафет, мастер-классов по различным видам спорта.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Организация встреч с известными спортсменами.</w:t>
      </w:r>
    </w:p>
    <w:p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Молодежные организации (волонтерские центры, скаутские организации, молодежные парламенты):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lastRenderedPageBreak/>
        <w:t>Вовлечение детей в волонтерскую деятельность (уборка территории, помощь ветеранам, организация мероприятий).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Обучение основам проектной деятельности, организации мероприятий, работы в команде.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тренингов на развитие лидерских качеств, коммуникативных навыков.</w:t>
      </w:r>
    </w:p>
    <w:p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Экологические организации: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Организация экологических акций (посадка деревьев, уборка мусора).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лекций и мастер-классов по экологии и охране окружающей среды.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Организация экскурсий в природные заповедники и парки.</w:t>
      </w:r>
    </w:p>
    <w:p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Организации, занимающиеся патриотическим воспитанием (военно-патриотические клубы, ветеранские организации):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встреч с ветеранами войн и труда.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Организация военно-спортивных игр и соревнований.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уроков мужества, посвященных истории России.</w:t>
      </w:r>
    </w:p>
    <w:p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Организации, занимающиеся профилактикой правонарушений (полиция, наркологические диспансеры):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профилактических бесед и лекций о вреде наркотиков, алкоголя, курения.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Организация встреч с сотрудниками полиции.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тренингов по безопасному поведению в различных ситуациях.</w:t>
      </w:r>
    </w:p>
    <w:p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Организации, предоставляющие образовательные услуги (центры дополнительного образования, языковые школы):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Организация мастер-классов по различным направлениям (рисование, лепка, танцы, музыка, иностранные языки).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познавательных игр и викторин.</w:t>
      </w:r>
    </w:p>
    <w:p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Медицинские организации (больницы, поликлиники, станции скорой помощи):</w:t>
      </w:r>
    </w:p>
    <w:p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лекций о здоровом образе жизни, правильном питании, личной гигиене.</w:t>
      </w:r>
    </w:p>
    <w:p w:rsidR="00BF69B2" w:rsidRPr="00121790" w:rsidRDefault="00BF69B2" w:rsidP="00756CE3">
      <w:pPr>
        <w:numPr>
          <w:ilvl w:val="1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Обучение оказанию первой медицинской помощи.</w:t>
      </w:r>
    </w:p>
    <w:p w:rsidR="00756CE3" w:rsidRDefault="00756CE3" w:rsidP="00756CE3">
      <w:pPr>
        <w:spacing w:line="360" w:lineRule="auto"/>
        <w:ind w:firstLine="851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3. Этапы организации партнерского взаимодействия:</w:t>
      </w:r>
    </w:p>
    <w:p w:rsidR="00BF69B2" w:rsidRPr="00121790" w:rsidRDefault="00BF69B2" w:rsidP="00756CE3">
      <w:pPr>
        <w:numPr>
          <w:ilvl w:val="0"/>
          <w:numId w:val="48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Определение целей и задач</w:t>
      </w:r>
    </w:p>
    <w:p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Поиск партнеров: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 Провести исследование, чтобы найти организации, деятельность которых соответствует целям и задачам лагеря. </w:t>
      </w:r>
    </w:p>
    <w:p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Установление контактов: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Связаться с представителями выбранных организаций и предложите им сотрудничество.</w:t>
      </w:r>
    </w:p>
    <w:p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Согласование условий: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Обсудить формат сотрудничества, сроки, ресурсы, необходимые для реализации совместных проектов.</w:t>
      </w:r>
    </w:p>
    <w:p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Заключение договора (соглашения) о сотрудничестве (при необходимости):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Зафиксировать договоренности в письменной форме.</w:t>
      </w:r>
    </w:p>
    <w:p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Реализация совместных проектов: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Организовать и провести запланированные мероприятия.</w:t>
      </w:r>
    </w:p>
    <w:p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Оценка результатов: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Проанализировать эффективность сотрудничества и определите направления для дальнейшего развития.</w:t>
      </w:r>
    </w:p>
    <w:p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Информирование о сотрудничестве: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Освещайте совместную деятельность в социальных сетях, на сайте школы, в местных СМИ.</w:t>
      </w:r>
    </w:p>
    <w:p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4. Мероприятия:</w:t>
      </w:r>
    </w:p>
    <w:p w:rsidR="00BF69B2" w:rsidRPr="00521B48" w:rsidRDefault="00BF69B2" w:rsidP="00756CE3">
      <w:pPr>
        <w:numPr>
          <w:ilvl w:val="0"/>
          <w:numId w:val="49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521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Тематический день "Экология вокруг нас" совместно с местной экологической организацией:</w:t>
      </w:r>
      <w:r w:rsidRP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уборка парка, конкурс рисунков на асфальте на экологическую</w:t>
      </w:r>
      <w:r w:rsidRPr="008C4654">
        <w:rPr>
          <w:rFonts w:eastAsia="Times New Roman" w:cs="Times New Roman"/>
          <w:color w:val="000000"/>
          <w:kern w:val="0"/>
          <w:sz w:val="24"/>
          <w:szCs w:val="24"/>
          <w:highlight w:val="yellow"/>
          <w:lang w:eastAsia="ru-RU"/>
        </w:rPr>
        <w:t xml:space="preserve"> </w:t>
      </w:r>
      <w:r w:rsidRP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тему, викторина о природе родного края.</w:t>
      </w:r>
    </w:p>
    <w:p w:rsidR="00BF69B2" w:rsidRPr="00521B48" w:rsidRDefault="00BF69B2" w:rsidP="00756CE3">
      <w:pPr>
        <w:numPr>
          <w:ilvl w:val="0"/>
          <w:numId w:val="49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521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Мастер-класс по народным ремеслам совместно с </w:t>
      </w:r>
      <w:r w:rsidR="00521B48" w:rsidRPr="00521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КДК «Виктория</w:t>
      </w:r>
      <w:r w:rsidRPr="00521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P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обучение изготовлению кукол-оберегов, росписи по дереву, плетению из бисера.</w:t>
      </w:r>
    </w:p>
    <w:p w:rsidR="00BF69B2" w:rsidRPr="00521B48" w:rsidRDefault="00BF69B2" w:rsidP="00756CE3">
      <w:pPr>
        <w:numPr>
          <w:ilvl w:val="0"/>
          <w:numId w:val="49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521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Спортивные соревнования "Веселые старты" совместно со </w:t>
      </w:r>
      <w:r w:rsidR="00521B48" w:rsidRPr="00521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ШСК «Звезда»</w:t>
      </w:r>
      <w:r w:rsidRPr="00521B48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P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521B48" w:rsidRP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эстафеты, конкурсы, игры на свежем воздухе.</w:t>
      </w:r>
    </w:p>
    <w:p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Важно:</w:t>
      </w:r>
    </w:p>
    <w:p w:rsidR="00BF69B2" w:rsidRPr="00121790" w:rsidRDefault="00BF69B2" w:rsidP="00756CE3">
      <w:pPr>
        <w:numPr>
          <w:ilvl w:val="0"/>
          <w:numId w:val="50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Учитывайте возрастные особенности детей при планировании мероприятий.</w:t>
      </w:r>
    </w:p>
    <w:p w:rsidR="00BF69B2" w:rsidRPr="00121790" w:rsidRDefault="00BF69B2" w:rsidP="00756CE3">
      <w:pPr>
        <w:numPr>
          <w:ilvl w:val="0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Обеспечьте безопасность детей во время проведения мероприятий.</w:t>
      </w:r>
    </w:p>
    <w:p w:rsidR="00BF69B2" w:rsidRPr="00121790" w:rsidRDefault="00BF69B2" w:rsidP="00756CE3">
      <w:pPr>
        <w:numPr>
          <w:ilvl w:val="0"/>
          <w:numId w:val="50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Привлекайте детей к планированию и организации мероприятий, чтобы они чувствовали себя сопричастными к общему делу.</w:t>
      </w:r>
    </w:p>
    <w:p w:rsidR="00BF69B2" w:rsidRPr="00121790" w:rsidRDefault="00BF69B2" w:rsidP="00756CE3">
      <w:pPr>
        <w:numPr>
          <w:ilvl w:val="0"/>
          <w:numId w:val="50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Помните о благодарности партнерам.</w:t>
      </w:r>
    </w:p>
    <w:p w:rsidR="00BF69B2" w:rsidRPr="00121790" w:rsidRDefault="00BF69B2" w:rsidP="005D7649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Партнерство с общественными и молодежными организациями может значительно обогатить программу пришкольного лагеря и сделать его более интересным и полезным для детей.</w:t>
      </w:r>
    </w:p>
    <w:p w:rsidR="00BF69B2" w:rsidRPr="00121790" w:rsidRDefault="00903B6E" w:rsidP="005D7649">
      <w:pPr>
        <w:pStyle w:val="af1"/>
        <w:spacing w:before="132" w:line="360" w:lineRule="auto"/>
        <w:ind w:right="-1" w:firstLine="851"/>
        <w:rPr>
          <w:b/>
          <w:sz w:val="24"/>
          <w:szCs w:val="24"/>
        </w:rPr>
      </w:pPr>
      <w:r w:rsidRPr="00121790">
        <w:rPr>
          <w:b/>
          <w:sz w:val="24"/>
          <w:szCs w:val="24"/>
        </w:rPr>
        <w:t>3.2.Взаимодействие с родительским сообществом</w:t>
      </w:r>
    </w:p>
    <w:p w:rsidR="00903B6E" w:rsidRPr="00121790" w:rsidRDefault="00903B6E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:rsidR="00903B6E" w:rsidRPr="00121790" w:rsidRDefault="00903B6E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lastRenderedPageBreak/>
        <w:t>Способы эффективного взаимодействия с родителями в пришкольном лагере:</w:t>
      </w:r>
    </w:p>
    <w:p w:rsidR="00903B6E" w:rsidRPr="00121790" w:rsidRDefault="00903B6E" w:rsidP="00756CE3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1. Информирование и Коммуникация: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Представление программы лагеря, расписания, правил и мероприятий.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Знакомство с вожатыми и воспитателями.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Обсуждение вопросов безопасности, питания, медицинского обслуживания и других важных аспектов.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Ответы на вопросы родителей.</w:t>
      </w:r>
    </w:p>
    <w:p w:rsidR="00903B6E" w:rsidRPr="00121790" w:rsidRDefault="00903B6E" w:rsidP="00756CE3">
      <w:pPr>
        <w:numPr>
          <w:ilvl w:val="0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Информационные каналы: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Веб-сайт или страница лагеря в социальных сетях: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Регулярное обновление информации о событиях, фотографиях, меню и новостях лагеря.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Группы в мессенджерах (WhatsApp, Viber, Telegram):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Оперативная связь с родителями, обмен важными сообщениями и фотографиями.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Электронная почта: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Рассылка информационных писем с новостями, объявлениями и индивидуальными сообщениями.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Информационные стенды в лагере: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Размещение расписания, меню, фотографий и других важных материалов.</w:t>
      </w:r>
    </w:p>
    <w:p w:rsidR="00903B6E" w:rsidRPr="00121790" w:rsidRDefault="00903B6E" w:rsidP="00756CE3">
      <w:pPr>
        <w:numPr>
          <w:ilvl w:val="0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Регулярные отчеты:</w:t>
      </w:r>
    </w:p>
    <w:p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:rsidR="00903B6E" w:rsidRPr="00121790" w:rsidRDefault="00903B6E" w:rsidP="00756CE3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2. Вовлечение в деятельность лагеря:</w:t>
      </w:r>
    </w:p>
    <w:p w:rsidR="00903B6E" w:rsidRPr="00121790" w:rsidRDefault="00903B6E" w:rsidP="00756CE3">
      <w:pPr>
        <w:numPr>
          <w:ilvl w:val="0"/>
          <w:numId w:val="52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Привлечение родителей к организации мероприятий:</w:t>
      </w:r>
    </w:p>
    <w:p w:rsidR="00903B6E" w:rsidRPr="00121790" w:rsidRDefault="00903B6E" w:rsidP="005D7649">
      <w:pPr>
        <w:numPr>
          <w:ilvl w:val="1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Приглашение родителей для проведения мастер-классов, лекций, спортивных мероприятий или творческих занятий.</w:t>
      </w:r>
    </w:p>
    <w:p w:rsidR="00903B6E" w:rsidRPr="00121790" w:rsidRDefault="00903B6E" w:rsidP="005D7649">
      <w:pPr>
        <w:numPr>
          <w:ilvl w:val="1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Помощь в организации экскурсий, походов и других выездных мероприятий.</w:t>
      </w:r>
    </w:p>
    <w:p w:rsidR="00903B6E" w:rsidRPr="00121790" w:rsidRDefault="00903B6E" w:rsidP="005D7649">
      <w:pPr>
        <w:numPr>
          <w:ilvl w:val="0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Совместные мероприятия:</w:t>
      </w:r>
    </w:p>
    <w:p w:rsidR="00903B6E" w:rsidRPr="00121790" w:rsidRDefault="00903B6E" w:rsidP="005D7649">
      <w:pPr>
        <w:numPr>
          <w:ilvl w:val="1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Проведение спортивных соревнований, концертов, конкурсов и других мероприятий, в которых участвуют и дети, и родители.</w:t>
      </w:r>
    </w:p>
    <w:p w:rsidR="00903B6E" w:rsidRPr="00121790" w:rsidRDefault="00903B6E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3. Обратная связь и учет мнения родителей:</w:t>
      </w:r>
    </w:p>
    <w:p w:rsidR="00903B6E" w:rsidRPr="00121790" w:rsidRDefault="00903B6E" w:rsidP="00756CE3">
      <w:pPr>
        <w:numPr>
          <w:ilvl w:val="0"/>
          <w:numId w:val="5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Анкетирование и опросы:</w:t>
      </w:r>
    </w:p>
    <w:p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Сбор отзывов родителей о работе лагеря, качестве питания, организации мероприятий и других аспектах.</w:t>
      </w:r>
    </w:p>
    <w:p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Учет пожеланий и предложений родителей при планировании будущих смен.</w:t>
      </w:r>
    </w:p>
    <w:p w:rsidR="00903B6E" w:rsidRPr="00121790" w:rsidRDefault="00903B6E" w:rsidP="005D7649">
      <w:pPr>
        <w:numPr>
          <w:ilvl w:val="0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Индивидуальные встречи и беседы:</w:t>
      </w:r>
    </w:p>
    <w:p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Обсуждение вопросов, касающихся конкретного ребенка, его поведения, успехов и проблем.</w:t>
      </w:r>
    </w:p>
    <w:p w:rsidR="00903B6E" w:rsidRPr="00121790" w:rsidRDefault="00903B6E" w:rsidP="005D7649">
      <w:pPr>
        <w:numPr>
          <w:ilvl w:val="0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Горячая линия или контактное лицо:</w:t>
      </w:r>
    </w:p>
    <w:p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Обеспечение возможности оперативной связи с администрацией лагеря для решения возникающих вопросов и проблем.</w:t>
      </w:r>
    </w:p>
    <w:p w:rsidR="00903B6E" w:rsidRPr="00121790" w:rsidRDefault="00903B6E" w:rsidP="005D7649">
      <w:pPr>
        <w:numPr>
          <w:ilvl w:val="0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Книга отзывов и предложений:</w:t>
      </w:r>
    </w:p>
    <w:p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Предоставление возможности родителям оставлять свои отзывы и предложения в письменной форме.</w:t>
      </w:r>
    </w:p>
    <w:p w:rsidR="00903B6E" w:rsidRPr="00121790" w:rsidRDefault="00903B6E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Принципы эффективного взаимодействия:</w:t>
      </w:r>
    </w:p>
    <w:p w:rsidR="00903B6E" w:rsidRPr="00121790" w:rsidRDefault="00903B6E" w:rsidP="00756CE3">
      <w:pPr>
        <w:numPr>
          <w:ilvl w:val="0"/>
          <w:numId w:val="55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Открытость и прозрачность: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Предоставление родителям полной и достоверной информации о работе лагеря.</w:t>
      </w:r>
    </w:p>
    <w:p w:rsidR="00903B6E" w:rsidRPr="00121790" w:rsidRDefault="00903B6E" w:rsidP="005D7649">
      <w:pPr>
        <w:numPr>
          <w:ilvl w:val="0"/>
          <w:numId w:val="5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Уважение и доверие: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Установление партнерских отношений с родителями, основанных на взаимном уважении и доверии.</w:t>
      </w:r>
    </w:p>
    <w:p w:rsidR="00903B6E" w:rsidRPr="00121790" w:rsidRDefault="00903B6E" w:rsidP="005D7649">
      <w:pPr>
        <w:numPr>
          <w:ilvl w:val="0"/>
          <w:numId w:val="5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Оперативность и своевременность: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Быстрое реагирование на вопросы и проблемы, возникающие у родителей.</w:t>
      </w:r>
    </w:p>
    <w:p w:rsidR="00903B6E" w:rsidRPr="00121790" w:rsidRDefault="00903B6E" w:rsidP="005D7649">
      <w:pPr>
        <w:numPr>
          <w:ilvl w:val="0"/>
          <w:numId w:val="5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подход: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Учет индивидуальных особенностей и потребностей каждого ребенка и его семьи.</w:t>
      </w:r>
    </w:p>
    <w:p w:rsidR="00903B6E" w:rsidRPr="00121790" w:rsidRDefault="00903B6E" w:rsidP="005D7649">
      <w:pPr>
        <w:numPr>
          <w:ilvl w:val="0"/>
          <w:numId w:val="5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Постоянное совершенствование: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Анализ результатов взаимодействия с родителями и внесение корректировок в работу лагеря для повышения его эффективности.</w:t>
      </w:r>
    </w:p>
    <w:p w:rsidR="00F655A3" w:rsidRPr="00121790" w:rsidRDefault="00903B6E" w:rsidP="00521B48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детей.</w:t>
      </w:r>
    </w:p>
    <w:p w:rsidR="00E877DC" w:rsidRPr="00121790" w:rsidRDefault="00903B6E" w:rsidP="005D7649">
      <w:pPr>
        <w:pStyle w:val="af"/>
        <w:suppressAutoHyphens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21790">
        <w:rPr>
          <w:rFonts w:ascii="Times New Roman" w:hAnsi="Times New Roman"/>
          <w:b/>
          <w:sz w:val="24"/>
          <w:szCs w:val="24"/>
        </w:rPr>
        <w:t>3.3. Кадровое обеспечение реализации Программы</w:t>
      </w:r>
    </w:p>
    <w:p w:rsidR="002A289A" w:rsidRPr="00121790" w:rsidRDefault="002A289A" w:rsidP="009960A5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 соответствии со штатным расписанием в реализации программы участвуют: Советник директора по воспитанию, Заместитель директора по УВР, начальник лагеря, заместитель начальника лагеря, старший вожатый, воспитатели отрядов (из числа педагогов школы), руководители творческих мастерских.</w:t>
      </w:r>
    </w:p>
    <w:p w:rsidR="00903B6E" w:rsidRPr="00121790" w:rsidRDefault="00903B6E" w:rsidP="009960A5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Реализация программы пришкольного лагеря обеспечивается следующим кадровым составом:</w:t>
      </w:r>
    </w:p>
    <w:p w:rsidR="00903B6E" w:rsidRPr="00121790" w:rsidRDefault="00903B6E" w:rsidP="009960A5">
      <w:pPr>
        <w:numPr>
          <w:ilvl w:val="0"/>
          <w:numId w:val="56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Начальник лагеря: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1 человек (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Ткачук Л.А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., руководитель МО нач школы, образование высшее, опыт работы с детьми- 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36лет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, ответственность за общее руководство лагерем, организацию работы, соблюдение техники безопасности и т.д.)</w:t>
      </w:r>
    </w:p>
    <w:p w:rsidR="00903B6E" w:rsidRDefault="00521B48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Заместитель начальника лагеря</w:t>
      </w:r>
      <w:r w:rsidR="00903B6E"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="00903B6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1</w:t>
      </w:r>
      <w:r w:rsidR="00903B6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человек (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Шевченко А.В.</w:t>
      </w:r>
      <w:r w:rsidR="00903B6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Заместитель </w:t>
      </w:r>
      <w:r w:rsidR="00903B6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директора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по УВР</w:t>
      </w:r>
      <w:r w:rsidR="00903B6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, высшее, опыт работы с детьми- 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5 лет</w:t>
      </w:r>
      <w:r w:rsidR="00903B6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, ответственность за методическую работу, организацию досуга и т.д.)</w:t>
      </w:r>
    </w:p>
    <w:p w:rsidR="00521B48" w:rsidRDefault="00521B48" w:rsidP="00521B48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Советник директора по воспитанию: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1 человек Каштанкина О.А., образование -высшее, опыт работы с детьми – 5 лет,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методическую работу, организацию досуга и т.д.)</w:t>
      </w:r>
    </w:p>
    <w:p w:rsidR="00521B48" w:rsidRPr="00121790" w:rsidRDefault="00521B48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</w:p>
    <w:p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Воспитатели: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20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человек</w:t>
      </w:r>
      <w:r w:rsid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(ответственность за организацию деятельности отряда, проведение мероприятий, безопасность детей и т.д. 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на один отряд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2 воспитателя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.)</w:t>
      </w:r>
    </w:p>
    <w:p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Педагог-организатор (если есть):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1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человек</w:t>
      </w:r>
      <w:r w:rsid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(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организация</w:t>
      </w:r>
      <w:r w:rsidR="00521B48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общелагерных мероприятий, конкурсов, праздников и т.д.)</w:t>
      </w:r>
    </w:p>
    <w:p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Музыкальный руководитель (если есть):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 1 человек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(организация музыкальных мероприятий, разучивание песен и т.д.)</w:t>
      </w:r>
    </w:p>
    <w:p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Инструктор по физической культуре (если есть):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1 человек (организация спортивных мероприятий, проведение зарядки и т.д.)</w:t>
      </w:r>
    </w:p>
    <w:p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Медицинский работник: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1 человек (ответственность за оказание первой медицинской помощи, контроль за соблюдением санитарно-гигиенических норм и т.д.)</w:t>
      </w:r>
    </w:p>
    <w:p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Повар/работники столовой:</w:t>
      </w:r>
      <w:r w:rsidR="00AD1BC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3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человек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(ответственность за приготовление пищи, соблюдение санитарных норм и т.д.)</w:t>
      </w:r>
    </w:p>
    <w:p w:rsidR="009960A5" w:rsidRPr="00BB14D4" w:rsidRDefault="00903B6E" w:rsidP="00BB14D4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Технический персонал:</w:t>
      </w:r>
      <w:r w:rsidR="00AD1BC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3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человек</w:t>
      </w:r>
      <w:r w:rsidR="00F655A3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 (уборка помещений, территории и т.д.)</w:t>
      </w:r>
      <w:r w:rsidR="00BB14D4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3</w:t>
      </w:r>
    </w:p>
    <w:p w:rsidR="002374AA" w:rsidRDefault="002374AA" w:rsidP="005D7649">
      <w:pPr>
        <w:pStyle w:val="af"/>
        <w:suppressAutoHyphens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2374AA" w:rsidRDefault="002374AA" w:rsidP="005D7649">
      <w:pPr>
        <w:pStyle w:val="af"/>
        <w:suppressAutoHyphens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D1BCE" w:rsidRPr="00121790" w:rsidRDefault="00AD1BCE" w:rsidP="005D7649">
      <w:pPr>
        <w:pStyle w:val="af"/>
        <w:suppressAutoHyphens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21790">
        <w:rPr>
          <w:rFonts w:ascii="Times New Roman" w:hAnsi="Times New Roman"/>
          <w:b/>
          <w:sz w:val="24"/>
          <w:szCs w:val="24"/>
        </w:rPr>
        <w:t>3.4. Материально- техническое обеспечение реализации программы</w:t>
      </w:r>
    </w:p>
    <w:p w:rsidR="00AD1BCE" w:rsidRPr="00121790" w:rsidRDefault="00AD1BCE" w:rsidP="005D7649">
      <w:pPr>
        <w:spacing w:after="100" w:after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 xml:space="preserve">Для эффективной реализации программы пришкольного лагеря необходимо обеспечить соответствующее материально-техническое оснащение. </w:t>
      </w:r>
    </w:p>
    <w:p w:rsidR="00AD1BCE" w:rsidRPr="00121790" w:rsidRDefault="00AD1BCE" w:rsidP="009960A5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1. Помещение:</w:t>
      </w:r>
    </w:p>
    <w:p w:rsidR="00AD1BCE" w:rsidRPr="00121790" w:rsidRDefault="00AD1BCE" w:rsidP="009960A5">
      <w:pPr>
        <w:numPr>
          <w:ilvl w:val="0"/>
          <w:numId w:val="57"/>
        </w:numPr>
        <w:spacing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Помещения для отрядных сборов: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Классные комнаты или другие просторные помещения.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Столы и стулья в достаточном количестве.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Доска (меловая, маркерная) или флипчарт.</w:t>
      </w:r>
    </w:p>
    <w:p w:rsidR="00AD1BCE" w:rsidRPr="00121790" w:rsidRDefault="00AD1BCE" w:rsidP="005D7649">
      <w:pPr>
        <w:numPr>
          <w:ilvl w:val="0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Игровая комната: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Настольные игры (шашки, шахматы, лото, домино и т.д.).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Конструкторы.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Игрушки для разных возрастов.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Спортивный инвентарь (мячи, скакалки, обручи).</w:t>
      </w:r>
    </w:p>
    <w:p w:rsidR="00AD1BCE" w:rsidRPr="00121790" w:rsidRDefault="00AD1BCE" w:rsidP="005D7649">
      <w:pPr>
        <w:numPr>
          <w:ilvl w:val="0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Медицинский кабинет: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Медикаменты для оказания первой помощи (перевязочные материалы, антисептики, обезболивающие, жаропонижающие и т.д.).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Аптечка с перечнем лекарств и инструкцией по применению.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Кушетка.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Тонометр.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Термометр.</w:t>
      </w:r>
    </w:p>
    <w:p w:rsidR="00AD1BCE" w:rsidRPr="00121790" w:rsidRDefault="00AD1BCE" w:rsidP="005D7649">
      <w:pPr>
        <w:numPr>
          <w:ilvl w:val="0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Столовая: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lastRenderedPageBreak/>
        <w:t>Оборудованное помещение для приема пищи, соответствующее санитарным нормам.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Столы и стулья в достаточном количестве.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Необходимая посуда и столовые приборы.</w:t>
      </w:r>
    </w:p>
    <w:p w:rsidR="00AD1BCE" w:rsidRPr="00121790" w:rsidRDefault="00AD1BCE" w:rsidP="005D7649">
      <w:pPr>
        <w:numPr>
          <w:ilvl w:val="0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Санитарно-гигиенические помещения: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Туалеты с умывальниками.</w:t>
      </w:r>
    </w:p>
    <w:p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Мыло, туалетная бумага, полотенца (или электросушилки).</w:t>
      </w:r>
    </w:p>
    <w:p w:rsidR="00AD1BCE" w:rsidRPr="00121790" w:rsidRDefault="00AD1BCE" w:rsidP="005D7649">
      <w:pPr>
        <w:spacing w:before="100" w:beforeAutospacing="1" w:after="100" w:afterAutospacing="1"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2. Спортивный инвентарь и оборудование:</w:t>
      </w:r>
    </w:p>
    <w:p w:rsidR="00AD1BCE" w:rsidRPr="00121790" w:rsidRDefault="00AD1BCE" w:rsidP="005D7649">
      <w:pPr>
        <w:numPr>
          <w:ilvl w:val="0"/>
          <w:numId w:val="58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Для спортивных игр: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Мячи (футбольные, волейбольные, баскетбольные, пионербольные).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Скакалки.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Обручи.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Ракетки и воланы (для бадминтона или настольного тенниса).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Спортивные конусы или фишки для разметки.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Баскетбольные кольца (если есть возможность).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Волейбольная сетка (если есть возможность).</w:t>
      </w:r>
    </w:p>
    <w:p w:rsidR="00AD1BCE" w:rsidRPr="00121790" w:rsidRDefault="00AD1BCE" w:rsidP="009960A5">
      <w:pPr>
        <w:numPr>
          <w:ilvl w:val="0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Для подвижных игр: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Мягкие модули.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Веревки.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Мешочки с песком для метания.</w:t>
      </w:r>
    </w:p>
    <w:p w:rsidR="00AD1BCE" w:rsidRPr="00121790" w:rsidRDefault="00AD1BCE" w:rsidP="009960A5">
      <w:pPr>
        <w:numPr>
          <w:ilvl w:val="0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Спортивная площадка: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Оборудованная площадка для проведения спортивных мероприятий на открытом воздухе.</w:t>
      </w:r>
    </w:p>
    <w:p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Беговые дорожки (желательно).</w:t>
      </w:r>
    </w:p>
    <w:p w:rsidR="00AD1BCE" w:rsidRPr="00121790" w:rsidRDefault="00AD1BCE" w:rsidP="009960A5">
      <w:pPr>
        <w:spacing w:before="100" w:beforeAutospacing="1"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3. Материалы для творчества и досуга:</w:t>
      </w:r>
    </w:p>
    <w:p w:rsidR="00AD1BCE" w:rsidRPr="00121790" w:rsidRDefault="00AD1BCE" w:rsidP="009960A5">
      <w:pPr>
        <w:numPr>
          <w:ilvl w:val="0"/>
          <w:numId w:val="59"/>
        </w:numPr>
        <w:spacing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Для рисования: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Бумага (разных форматов и плотности).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Краски (акварель, гуашь).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Кисти разных размеров.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Цветные карандаши.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Фломастеры.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Восковые мелки.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Палитры для красок.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Стаканы для воды.</w:t>
      </w:r>
    </w:p>
    <w:p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Для лепки: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Пластилин.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Глина.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Стеки для лепки.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Доски для лепки.</w:t>
      </w:r>
    </w:p>
    <w:p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Для аппликации и поделок: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Цветная бумага.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Картон.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Ножницы.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Клей.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Природные материалы (шишки, листья, желуди и т.д.).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Бисер, пайетки, пуговицы и другие декоративные элементы.</w:t>
      </w:r>
    </w:p>
    <w:p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Музыкальные инструменты: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Детские музыкальные инструменты (бубны, барабаны, маракасы, треугольники и т.д.).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Музыкальный центр или колонки для воспроизведения музыки.</w:t>
      </w:r>
    </w:p>
    <w:p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Книги и настольные игры: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Детская литература (сказки, рассказы, стихи).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Настольные игры (шашки, шахматы, лото, домино и т.д.).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Развивающие игры.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Викторины и головоломки.</w:t>
      </w:r>
    </w:p>
    <w:p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Материалы для проведения мероприятий: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Костюмы и реквизит для представлений и конкурсов.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Призы и подарки для победителей конкурсов.</w:t>
      </w:r>
    </w:p>
    <w:p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Воздушные шары, гирлянды и другие украшения.</w:t>
      </w:r>
    </w:p>
    <w:p w:rsidR="00AD1BCE" w:rsidRPr="00121790" w:rsidRDefault="00AD1BCE" w:rsidP="009960A5">
      <w:pPr>
        <w:spacing w:line="360" w:lineRule="auto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4. Техническое оборудование:</w:t>
      </w:r>
    </w:p>
    <w:p w:rsidR="00AD1BCE" w:rsidRPr="00121790" w:rsidRDefault="00AD1BCE" w:rsidP="009960A5">
      <w:pPr>
        <w:numPr>
          <w:ilvl w:val="0"/>
          <w:numId w:val="60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Компьютер или ноутбук: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Для подготовки материалов, просмотра фильмов, проведения презентаций.</w:t>
      </w:r>
    </w:p>
    <w:p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Проектор: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Для демонстрации фильмов и презентаций.</w:t>
      </w:r>
    </w:p>
    <w:p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Экран: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Для проектора.</w:t>
      </w:r>
    </w:p>
    <w:p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Музыкальный центр или колонки: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Для воспроизведения музыки.</w:t>
      </w:r>
    </w:p>
    <w:p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Микрофон: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Для проведения мероприятий.</w:t>
      </w:r>
    </w:p>
    <w:p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Фотоаппарат или видеокамера: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Для фиксации событий в лагере.</w:t>
      </w:r>
    </w:p>
    <w:p w:rsidR="00AD1BCE" w:rsidRPr="00121790" w:rsidRDefault="00AD1BCE" w:rsidP="005D7649">
      <w:pPr>
        <w:numPr>
          <w:ilvl w:val="0"/>
          <w:numId w:val="6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Принтер: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Для печати необходимых материалов.</w:t>
      </w:r>
    </w:p>
    <w:p w:rsidR="00AD1BCE" w:rsidRPr="00121790" w:rsidRDefault="00AD1BCE" w:rsidP="009960A5">
      <w:pPr>
        <w:spacing w:line="360" w:lineRule="auto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5. Прочее:</w:t>
      </w:r>
    </w:p>
    <w:p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Мебель: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Шкафы для хранения вещей, стеллажи для книг и игр.</w:t>
      </w:r>
    </w:p>
    <w:p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Питьевая вода: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Обеспечение достаточного количества питьевой воды в течение дня.</w:t>
      </w:r>
    </w:p>
    <w:p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Хозяйственный инвентарь: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Ведра, тряпки, швабры и другие предметы для уборки помещений.</w:t>
      </w:r>
    </w:p>
    <w:p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Средства пожарной безопасности: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Огнетушители, план эвакуации.</w:t>
      </w:r>
    </w:p>
    <w:p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Аптечка первой помощи: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Полностью укомплектованная аптечка с инструкцией по применению.</w:t>
      </w:r>
    </w:p>
    <w:p w:rsidR="00AD1BCE" w:rsidRPr="00121790" w:rsidRDefault="00AD1BCE" w:rsidP="009960A5">
      <w:pPr>
        <w:numPr>
          <w:ilvl w:val="0"/>
          <w:numId w:val="61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Информационные материалы: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Стенды с расписанием мероприятий, правилами поведения в лагере, информацией о правах ребенка и т.д.</w:t>
      </w:r>
    </w:p>
    <w:p w:rsidR="00AD1BCE" w:rsidRPr="00121790" w:rsidRDefault="00AD1BCE" w:rsidP="009960A5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Соответствие возрасту: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Все материалы и оборудование должны соответствовать возрасту детей.</w:t>
      </w:r>
    </w:p>
    <w:p w:rsidR="00AD1BCE" w:rsidRPr="00121790" w:rsidRDefault="00AD1BCE" w:rsidP="009960A5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Безопасность: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Необходимо следить за безопасностью используемого оборудования и материалов. Проводить инструктаж по технике безопасности.</w:t>
      </w:r>
    </w:p>
    <w:p w:rsidR="00AD1BCE" w:rsidRPr="00121790" w:rsidRDefault="00AD1BCE" w:rsidP="009960A5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Количество: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Количество материалов и оборудования должно быть достаточным для всех детей.</w:t>
      </w:r>
    </w:p>
    <w:p w:rsidR="00AD1BCE" w:rsidRPr="00121790" w:rsidRDefault="00AD1BCE" w:rsidP="009960A5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</w:rPr>
        <w:t>Сохранность: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  <w:t> Необходимо обеспечить сохранность материалов и оборудования.</w:t>
      </w:r>
    </w:p>
    <w:p w:rsidR="003620A8" w:rsidRPr="00121790" w:rsidRDefault="003620A8" w:rsidP="00121790">
      <w:pPr>
        <w:pStyle w:val="3"/>
        <w:ind w:hanging="142"/>
        <w:jc w:val="left"/>
        <w:rPr>
          <w:sz w:val="24"/>
          <w:szCs w:val="24"/>
        </w:rPr>
      </w:pPr>
    </w:p>
    <w:tbl>
      <w:tblPr>
        <w:tblStyle w:val="a6"/>
        <w:tblW w:w="10173" w:type="dxa"/>
        <w:tblLook w:val="04A0"/>
      </w:tblPr>
      <w:tblGrid>
        <w:gridCol w:w="1621"/>
        <w:gridCol w:w="2557"/>
        <w:gridCol w:w="2020"/>
        <w:gridCol w:w="3975"/>
      </w:tblGrid>
      <w:tr w:rsidR="001564B2" w:rsidRPr="00121790" w:rsidTr="008C3552">
        <w:tc>
          <w:tcPr>
            <w:tcW w:w="2043" w:type="dxa"/>
            <w:vAlign w:val="center"/>
          </w:tcPr>
          <w:p w:rsidR="001564B2" w:rsidRPr="00121790" w:rsidRDefault="001564B2" w:rsidP="00121790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1790">
              <w:rPr>
                <w:rFonts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049" w:type="dxa"/>
            <w:vAlign w:val="center"/>
          </w:tcPr>
          <w:p w:rsidR="001564B2" w:rsidRPr="00121790" w:rsidRDefault="001564B2" w:rsidP="00121790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1790">
              <w:rPr>
                <w:rFonts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374" w:type="dxa"/>
            <w:vAlign w:val="center"/>
          </w:tcPr>
          <w:p w:rsidR="001564B2" w:rsidRPr="00121790" w:rsidRDefault="001564B2" w:rsidP="00121790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1790">
              <w:rPr>
                <w:rFonts w:cs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3707" w:type="dxa"/>
            <w:vAlign w:val="center"/>
          </w:tcPr>
          <w:p w:rsidR="001564B2" w:rsidRPr="00121790" w:rsidRDefault="001564B2" w:rsidP="00121790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1790"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64B2" w:rsidRPr="00121790" w:rsidTr="008C3552">
        <w:tc>
          <w:tcPr>
            <w:tcW w:w="2043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2049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Комнаты для отдыха, подготовки отрядныхмероприятий</w:t>
            </w:r>
          </w:p>
        </w:tc>
        <w:tc>
          <w:tcPr>
            <w:tcW w:w="2374" w:type="dxa"/>
          </w:tcPr>
          <w:p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7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121790" w:rsidTr="008C3552">
        <w:tc>
          <w:tcPr>
            <w:tcW w:w="2043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049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Занятия спортом, состязания,линейка</w:t>
            </w:r>
          </w:p>
        </w:tc>
        <w:tc>
          <w:tcPr>
            <w:tcW w:w="2374" w:type="dxa"/>
          </w:tcPr>
          <w:p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4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воспитатели,техническийперсонал</w:t>
            </w:r>
          </w:p>
        </w:tc>
      </w:tr>
      <w:tr w:rsidR="001564B2" w:rsidRPr="00121790" w:rsidTr="008C3552">
        <w:tc>
          <w:tcPr>
            <w:tcW w:w="2043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049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Линейка, проведение общелагерныхигр на воздухе, спартакиады, спортивныесостязания</w:t>
            </w:r>
          </w:p>
        </w:tc>
        <w:tc>
          <w:tcPr>
            <w:tcW w:w="2374" w:type="dxa"/>
          </w:tcPr>
          <w:p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121790" w:rsidTr="008C3552">
        <w:tc>
          <w:tcPr>
            <w:tcW w:w="2043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049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Отрядные дела, игры- путешествия</w:t>
            </w:r>
          </w:p>
        </w:tc>
        <w:tc>
          <w:tcPr>
            <w:tcW w:w="2374" w:type="dxa"/>
          </w:tcPr>
          <w:p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</w:tr>
      <w:tr w:rsidR="001564B2" w:rsidRPr="00121790" w:rsidTr="008C3552">
        <w:tc>
          <w:tcPr>
            <w:tcW w:w="2043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049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374" w:type="dxa"/>
          </w:tcPr>
          <w:p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воспитатели,библиотекарь</w:t>
            </w:r>
          </w:p>
        </w:tc>
      </w:tr>
      <w:tr w:rsidR="001564B2" w:rsidRPr="00121790" w:rsidTr="008C3552">
        <w:tc>
          <w:tcPr>
            <w:tcW w:w="2043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Школьная столовая</w:t>
            </w:r>
          </w:p>
        </w:tc>
        <w:tc>
          <w:tcPr>
            <w:tcW w:w="2049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Завтрак, обед</w:t>
            </w:r>
            <w:r w:rsidR="00F655A3">
              <w:rPr>
                <w:rFonts w:eastAsia="Calibri" w:cs="Times New Roman"/>
                <w:color w:val="000000"/>
                <w:sz w:val="24"/>
                <w:szCs w:val="24"/>
              </w:rPr>
              <w:t>, полдник</w:t>
            </w:r>
          </w:p>
        </w:tc>
        <w:tc>
          <w:tcPr>
            <w:tcW w:w="2374" w:type="dxa"/>
          </w:tcPr>
          <w:p w:rsidR="001564B2" w:rsidRPr="00121790" w:rsidRDefault="008C355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Повара</w:t>
            </w:r>
          </w:p>
        </w:tc>
      </w:tr>
      <w:tr w:rsidR="001564B2" w:rsidRPr="00121790" w:rsidTr="008C3552">
        <w:tc>
          <w:tcPr>
            <w:tcW w:w="2043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2049" w:type="dxa"/>
          </w:tcPr>
          <w:p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2374" w:type="dxa"/>
          </w:tcPr>
          <w:p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воспитатели,технический персонал</w:t>
            </w:r>
          </w:p>
        </w:tc>
      </w:tr>
      <w:tr w:rsidR="005A3794" w:rsidRPr="00121790" w:rsidTr="008C3552">
        <w:tc>
          <w:tcPr>
            <w:tcW w:w="2043" w:type="dxa"/>
          </w:tcPr>
          <w:p w:rsidR="005A3794" w:rsidRPr="00121790" w:rsidRDefault="005A3794" w:rsidP="009960A5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Школьный музей</w:t>
            </w:r>
          </w:p>
        </w:tc>
        <w:tc>
          <w:tcPr>
            <w:tcW w:w="2049" w:type="dxa"/>
          </w:tcPr>
          <w:p w:rsidR="005A3794" w:rsidRPr="00121790" w:rsidRDefault="005A3794" w:rsidP="009960A5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:rsidR="005A3794" w:rsidRPr="00121790" w:rsidRDefault="005A3794" w:rsidP="009960A5">
            <w:pPr>
              <w:spacing w:line="360" w:lineRule="auto"/>
              <w:ind w:firstLine="19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5A3794" w:rsidRPr="00121790" w:rsidRDefault="005A3794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воспитатели,технический персонал</w:t>
            </w:r>
          </w:p>
        </w:tc>
      </w:tr>
    </w:tbl>
    <w:p w:rsidR="001564B2" w:rsidRPr="00121790" w:rsidRDefault="001564B2" w:rsidP="00121790">
      <w:pPr>
        <w:spacing w:line="360" w:lineRule="auto"/>
        <w:ind w:hanging="142"/>
        <w:jc w:val="both"/>
        <w:rPr>
          <w:rFonts w:cs="Times New Roman"/>
          <w:sz w:val="24"/>
          <w:szCs w:val="24"/>
        </w:rPr>
      </w:pPr>
    </w:p>
    <w:p w:rsidR="009960A5" w:rsidRDefault="002374AA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bookmarkStart w:id="22" w:name="_Toc135335501"/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0D1B31" w:rsidRPr="00121790" w:rsidRDefault="002A289A" w:rsidP="00121790">
      <w:pPr>
        <w:pStyle w:val="3"/>
        <w:spacing w:line="276" w:lineRule="auto"/>
        <w:ind w:hanging="142"/>
        <w:jc w:val="left"/>
        <w:rPr>
          <w:sz w:val="24"/>
          <w:szCs w:val="24"/>
        </w:rPr>
      </w:pPr>
      <w:r w:rsidRPr="00121790">
        <w:rPr>
          <w:sz w:val="24"/>
          <w:szCs w:val="24"/>
        </w:rPr>
        <w:lastRenderedPageBreak/>
        <w:t xml:space="preserve">Приложение 1     </w:t>
      </w:r>
    </w:p>
    <w:p w:rsidR="002A289A" w:rsidRPr="00121790" w:rsidRDefault="002A289A" w:rsidP="00121790">
      <w:pPr>
        <w:pStyle w:val="3"/>
        <w:spacing w:line="276" w:lineRule="auto"/>
        <w:ind w:hanging="142"/>
        <w:jc w:val="left"/>
        <w:rPr>
          <w:sz w:val="24"/>
          <w:szCs w:val="24"/>
        </w:rPr>
      </w:pPr>
      <w:r w:rsidRPr="00121790">
        <w:rPr>
          <w:sz w:val="24"/>
          <w:szCs w:val="24"/>
        </w:rPr>
        <w:t>« Календарь знаменательных дат на 2025 год»</w:t>
      </w:r>
    </w:p>
    <w:p w:rsidR="002A289A" w:rsidRPr="00121790" w:rsidRDefault="002A289A" w:rsidP="00121790">
      <w:pPr>
        <w:pStyle w:val="af1"/>
        <w:spacing w:before="271" w:line="276" w:lineRule="auto"/>
        <w:ind w:hanging="142"/>
        <w:rPr>
          <w:sz w:val="24"/>
          <w:szCs w:val="24"/>
        </w:rPr>
      </w:pPr>
      <w:r w:rsidRPr="00121790">
        <w:rPr>
          <w:sz w:val="24"/>
          <w:szCs w:val="24"/>
        </w:rPr>
        <w:t>Решением</w:t>
      </w:r>
      <w:r w:rsidRPr="00121790">
        <w:rPr>
          <w:spacing w:val="-4"/>
          <w:sz w:val="24"/>
          <w:szCs w:val="24"/>
        </w:rPr>
        <w:t>ООН:</w:t>
      </w:r>
    </w:p>
    <w:p w:rsidR="002A289A" w:rsidRPr="00121790" w:rsidRDefault="002A289A" w:rsidP="009960A5">
      <w:pPr>
        <w:pStyle w:val="a5"/>
        <w:widowControl w:val="0"/>
        <w:numPr>
          <w:ilvl w:val="0"/>
          <w:numId w:val="67"/>
        </w:numPr>
        <w:tabs>
          <w:tab w:val="left" w:pos="709"/>
          <w:tab w:val="left" w:pos="1276"/>
          <w:tab w:val="left" w:pos="1560"/>
          <w:tab w:val="left" w:pos="2127"/>
          <w:tab w:val="left" w:pos="2835"/>
          <w:tab w:val="left" w:pos="3119"/>
          <w:tab w:val="left" w:pos="4536"/>
          <w:tab w:val="left" w:pos="5245"/>
          <w:tab w:val="left" w:pos="5670"/>
          <w:tab w:val="left" w:pos="6521"/>
          <w:tab w:val="left" w:pos="8865"/>
        </w:tabs>
        <w:autoSpaceDE w:val="0"/>
        <w:autoSpaceDN w:val="0"/>
        <w:spacing w:before="2" w:line="276" w:lineRule="auto"/>
        <w:ind w:left="0" w:right="425" w:firstLine="502"/>
        <w:contextualSpacing w:val="0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pacing w:val="-4"/>
          <w:sz w:val="24"/>
          <w:szCs w:val="24"/>
        </w:rPr>
        <w:t>2021</w:t>
      </w:r>
      <w:r w:rsidRPr="00121790">
        <w:rPr>
          <w:rFonts w:cs="Times New Roman"/>
          <w:b/>
          <w:sz w:val="24"/>
          <w:szCs w:val="24"/>
        </w:rPr>
        <w:tab/>
      </w:r>
      <w:r w:rsidRPr="00121790">
        <w:rPr>
          <w:rFonts w:cs="Times New Roman"/>
          <w:b/>
          <w:spacing w:val="-10"/>
          <w:sz w:val="24"/>
          <w:szCs w:val="24"/>
        </w:rPr>
        <w:t>–</w:t>
      </w:r>
      <w:r w:rsidRPr="00121790">
        <w:rPr>
          <w:rFonts w:cs="Times New Roman"/>
          <w:b/>
          <w:sz w:val="24"/>
          <w:szCs w:val="24"/>
        </w:rPr>
        <w:tab/>
      </w:r>
      <w:r w:rsidRPr="00121790">
        <w:rPr>
          <w:rFonts w:cs="Times New Roman"/>
          <w:b/>
          <w:spacing w:val="-4"/>
          <w:sz w:val="24"/>
          <w:szCs w:val="24"/>
        </w:rPr>
        <w:t>2030</w:t>
      </w:r>
      <w:r w:rsidRPr="00121790">
        <w:rPr>
          <w:rFonts w:cs="Times New Roman"/>
          <w:b/>
          <w:sz w:val="24"/>
          <w:szCs w:val="24"/>
        </w:rPr>
        <w:tab/>
      </w:r>
      <w:r w:rsidRPr="00121790">
        <w:rPr>
          <w:rFonts w:cs="Times New Roman"/>
          <w:b/>
          <w:spacing w:val="-4"/>
          <w:sz w:val="24"/>
          <w:szCs w:val="24"/>
        </w:rPr>
        <w:t>годы</w:t>
      </w:r>
      <w:r w:rsidRPr="00121790">
        <w:rPr>
          <w:rFonts w:cs="Times New Roman"/>
          <w:b/>
          <w:sz w:val="24"/>
          <w:szCs w:val="24"/>
        </w:rPr>
        <w:tab/>
      </w:r>
      <w:r w:rsidRPr="00121790">
        <w:rPr>
          <w:rFonts w:cs="Times New Roman"/>
          <w:spacing w:val="-10"/>
          <w:sz w:val="24"/>
          <w:szCs w:val="24"/>
        </w:rPr>
        <w:t>–</w:t>
      </w:r>
      <w:r w:rsidRPr="00121790">
        <w:rPr>
          <w:rFonts w:cs="Times New Roman"/>
          <w:sz w:val="24"/>
          <w:szCs w:val="24"/>
        </w:rPr>
        <w:tab/>
      </w:r>
      <w:r w:rsidRPr="00121790">
        <w:rPr>
          <w:rFonts w:cs="Times New Roman"/>
          <w:spacing w:val="-2"/>
          <w:sz w:val="24"/>
          <w:szCs w:val="24"/>
        </w:rPr>
        <w:t>Десятилетие</w:t>
      </w:r>
      <w:r w:rsidRPr="00121790">
        <w:rPr>
          <w:rFonts w:cs="Times New Roman"/>
          <w:sz w:val="24"/>
          <w:szCs w:val="24"/>
        </w:rPr>
        <w:tab/>
      </w:r>
      <w:r w:rsidRPr="00121790">
        <w:rPr>
          <w:rFonts w:cs="Times New Roman"/>
          <w:spacing w:val="-2"/>
          <w:sz w:val="24"/>
          <w:szCs w:val="24"/>
        </w:rPr>
        <w:t>науки</w:t>
      </w:r>
      <w:r w:rsidRPr="00121790">
        <w:rPr>
          <w:rFonts w:cs="Times New Roman"/>
          <w:sz w:val="24"/>
          <w:szCs w:val="24"/>
        </w:rPr>
        <w:tab/>
      </w:r>
      <w:r w:rsidRPr="00121790">
        <w:rPr>
          <w:rFonts w:cs="Times New Roman"/>
          <w:spacing w:val="-6"/>
          <w:sz w:val="24"/>
          <w:szCs w:val="24"/>
        </w:rPr>
        <w:t>об</w:t>
      </w:r>
      <w:r w:rsidRPr="00121790">
        <w:rPr>
          <w:rFonts w:cs="Times New Roman"/>
          <w:sz w:val="24"/>
          <w:szCs w:val="24"/>
        </w:rPr>
        <w:tab/>
      </w:r>
      <w:r w:rsidRPr="00121790">
        <w:rPr>
          <w:rFonts w:cs="Times New Roman"/>
          <w:spacing w:val="-2"/>
          <w:sz w:val="24"/>
          <w:szCs w:val="24"/>
        </w:rPr>
        <w:t>океане</w:t>
      </w:r>
      <w:r w:rsidR="009960A5">
        <w:rPr>
          <w:rFonts w:cs="Times New Roman"/>
          <w:spacing w:val="-10"/>
          <w:sz w:val="24"/>
          <w:szCs w:val="24"/>
        </w:rPr>
        <w:t xml:space="preserve"> в и</w:t>
      </w:r>
      <w:r w:rsidRPr="00121790">
        <w:rPr>
          <w:rFonts w:cs="Times New Roman"/>
          <w:spacing w:val="-2"/>
          <w:sz w:val="24"/>
          <w:szCs w:val="24"/>
        </w:rPr>
        <w:t xml:space="preserve">нтересах </w:t>
      </w:r>
      <w:r w:rsidRPr="00121790">
        <w:rPr>
          <w:rFonts w:cs="Times New Roman"/>
          <w:sz w:val="24"/>
          <w:szCs w:val="24"/>
        </w:rPr>
        <w:t>устойчивого развития</w:t>
      </w:r>
    </w:p>
    <w:p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2016 – 2025 годы</w:t>
      </w:r>
      <w:r w:rsidRPr="009960A5">
        <w:rPr>
          <w:sz w:val="24"/>
          <w:szCs w:val="24"/>
        </w:rPr>
        <w:t xml:space="preserve"> – Десятилетие действий Организации Объединенных Наций по проблемам питания</w:t>
      </w:r>
    </w:p>
    <w:p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2018 – 2027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 xml:space="preserve"> – Третье Десятилетие по борьбе за ликвидацию нищеты</w:t>
      </w:r>
    </w:p>
    <w:p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2018</w:t>
      </w:r>
      <w:r w:rsidRPr="009960A5">
        <w:rPr>
          <w:b/>
          <w:sz w:val="24"/>
          <w:szCs w:val="24"/>
        </w:rPr>
        <w:tab/>
        <w:t>–2028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ab/>
        <w:t>–Международное</w:t>
      </w:r>
      <w:r w:rsidRPr="009960A5">
        <w:rPr>
          <w:sz w:val="24"/>
          <w:szCs w:val="24"/>
        </w:rPr>
        <w:tab/>
        <w:t>десятилетие</w:t>
      </w:r>
      <w:r w:rsidRPr="009960A5">
        <w:rPr>
          <w:sz w:val="24"/>
          <w:szCs w:val="24"/>
        </w:rPr>
        <w:tab/>
        <w:t>действий</w:t>
      </w:r>
      <w:r w:rsidRPr="009960A5">
        <w:rPr>
          <w:sz w:val="24"/>
          <w:szCs w:val="24"/>
        </w:rPr>
        <w:tab/>
        <w:t>«Вода</w:t>
      </w:r>
      <w:r w:rsidRPr="009960A5">
        <w:rPr>
          <w:sz w:val="24"/>
          <w:szCs w:val="24"/>
        </w:rPr>
        <w:tab/>
        <w:t>для устойчивого развития»</w:t>
      </w:r>
    </w:p>
    <w:p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2019 – 2028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 xml:space="preserve"> – Десятилетие мира в память о Нельсоне Манделе</w:t>
      </w:r>
    </w:p>
    <w:p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2019 – 2028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>– Десятилетие семейных фермерских хозяйств</w:t>
      </w:r>
    </w:p>
    <w:p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2021 – 2030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>– Десятилетие по восстановлению экосистем</w:t>
      </w:r>
    </w:p>
    <w:p w:rsidR="002A289A" w:rsidRPr="009960A5" w:rsidRDefault="009960A5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2021 – 2030годы</w:t>
      </w:r>
      <w:r w:rsidR="002A289A" w:rsidRPr="009960A5">
        <w:rPr>
          <w:sz w:val="24"/>
          <w:szCs w:val="24"/>
        </w:rPr>
        <w:t>–</w:t>
      </w:r>
      <w:r w:rsidR="002A289A" w:rsidRPr="009960A5">
        <w:rPr>
          <w:sz w:val="24"/>
          <w:szCs w:val="24"/>
        </w:rPr>
        <w:tab/>
        <w:t>Второе</w:t>
      </w:r>
      <w:r w:rsidR="002A289A" w:rsidRPr="009960A5">
        <w:rPr>
          <w:sz w:val="24"/>
          <w:szCs w:val="24"/>
        </w:rPr>
        <w:tab/>
        <w:t>Десятилетие</w:t>
      </w:r>
      <w:r w:rsidR="002A289A" w:rsidRPr="009960A5">
        <w:rPr>
          <w:sz w:val="24"/>
          <w:szCs w:val="24"/>
        </w:rPr>
        <w:tab/>
        <w:t>действий</w:t>
      </w:r>
      <w:r w:rsidR="002A289A" w:rsidRPr="009960A5">
        <w:rPr>
          <w:sz w:val="24"/>
          <w:szCs w:val="24"/>
        </w:rPr>
        <w:tab/>
        <w:t>по</w:t>
      </w:r>
      <w:r w:rsidR="002A289A" w:rsidRPr="009960A5">
        <w:rPr>
          <w:sz w:val="24"/>
          <w:szCs w:val="24"/>
        </w:rPr>
        <w:tab/>
        <w:t>обеспечению безопасности дорожного движения</w:t>
      </w:r>
    </w:p>
    <w:p w:rsid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2022 – 2032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>– Международное десятилетие языков коренных народов</w:t>
      </w:r>
    </w:p>
    <w:p w:rsidR="002A289A" w:rsidRPr="009960A5" w:rsidRDefault="002A289A" w:rsidP="009960A5">
      <w:pPr>
        <w:pStyle w:val="a5"/>
        <w:spacing w:line="360" w:lineRule="auto"/>
        <w:ind w:left="502"/>
        <w:jc w:val="both"/>
        <w:rPr>
          <w:b/>
          <w:sz w:val="24"/>
          <w:szCs w:val="24"/>
        </w:rPr>
      </w:pPr>
      <w:r w:rsidRPr="009960A5">
        <w:rPr>
          <w:b/>
          <w:sz w:val="24"/>
          <w:szCs w:val="24"/>
        </w:rPr>
        <w:t>ПоуказамПрезидента</w:t>
      </w:r>
      <w:r w:rsidRPr="009960A5">
        <w:rPr>
          <w:b/>
          <w:spacing w:val="-5"/>
          <w:sz w:val="24"/>
          <w:szCs w:val="24"/>
        </w:rPr>
        <w:t>РФ:</w:t>
      </w:r>
    </w:p>
    <w:p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 xml:space="preserve">2018-2027 годы </w:t>
      </w:r>
      <w:r w:rsidRPr="009960A5">
        <w:rPr>
          <w:sz w:val="24"/>
          <w:szCs w:val="24"/>
        </w:rPr>
        <w:t>–Десятилетие детства в Российской Федерации Указ Президента РФ № 240 от 29.05.2017 г. «Об объявлении в Российской Федерации Десятилетия детства»</w:t>
      </w:r>
    </w:p>
    <w:p w:rsidR="002A289A" w:rsidRPr="00121790" w:rsidRDefault="002A289A" w:rsidP="00121790">
      <w:pPr>
        <w:pStyle w:val="1"/>
        <w:spacing w:before="322" w:line="276" w:lineRule="auto"/>
        <w:ind w:hanging="142"/>
        <w:rPr>
          <w:color w:val="auto"/>
          <w:sz w:val="24"/>
          <w:szCs w:val="24"/>
        </w:rPr>
      </w:pPr>
      <w:r w:rsidRPr="00121790">
        <w:rPr>
          <w:color w:val="auto"/>
          <w:spacing w:val="-4"/>
          <w:sz w:val="24"/>
          <w:szCs w:val="24"/>
        </w:rPr>
        <w:t>ИЮНЬ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Международный день защиты детей </w:t>
      </w:r>
      <w:r w:rsidRPr="00CB62FF">
        <w:rPr>
          <w:rFonts w:cs="Times New Roman"/>
          <w:sz w:val="24"/>
          <w:szCs w:val="24"/>
        </w:rPr>
        <w:t xml:space="preserve">– учрежден в 1949 году на Московской сессии совета Международной демократической федерации </w:t>
      </w:r>
      <w:r w:rsidRPr="00CB62FF">
        <w:rPr>
          <w:rFonts w:cs="Times New Roman"/>
          <w:spacing w:val="-2"/>
          <w:sz w:val="24"/>
          <w:szCs w:val="24"/>
        </w:rPr>
        <w:t>женщин.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Международныйденьневинныхдетей–жертвагрессии</w:t>
      </w:r>
      <w:r w:rsidRPr="00CB62FF">
        <w:rPr>
          <w:rFonts w:cs="Times New Roman"/>
          <w:sz w:val="24"/>
          <w:szCs w:val="24"/>
        </w:rPr>
        <w:t>– отмечается по решению ООН с 1983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Всемирный день охраны окружающей среды </w:t>
      </w:r>
      <w:r w:rsidRPr="00CB62FF">
        <w:rPr>
          <w:rFonts w:cs="Times New Roman"/>
          <w:sz w:val="24"/>
          <w:szCs w:val="24"/>
        </w:rPr>
        <w:t>– отмечается по решению ООН с 1972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ПушкинскийденьРоссии</w:t>
      </w:r>
      <w:r w:rsidRPr="00CB62FF">
        <w:rPr>
          <w:rFonts w:cs="Times New Roman"/>
          <w:sz w:val="24"/>
          <w:szCs w:val="24"/>
        </w:rPr>
        <w:t>– учрежден указом Президента РФ в 1997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Деньрусскогоязыка</w:t>
      </w:r>
      <w:r w:rsidRPr="00CB62FF">
        <w:rPr>
          <w:rFonts w:cs="Times New Roman"/>
          <w:sz w:val="24"/>
          <w:szCs w:val="24"/>
        </w:rPr>
        <w:t>– учреждён указом Президента РФ в 2011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Всемирныйденьокеанов</w:t>
      </w:r>
      <w:r w:rsidRPr="00CB62FF">
        <w:rPr>
          <w:rFonts w:cs="Times New Roman"/>
          <w:sz w:val="24"/>
          <w:szCs w:val="24"/>
        </w:rPr>
        <w:t>– отмечается по решению ООН с 2009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ДеньРоссии</w:t>
      </w:r>
      <w:r w:rsidRPr="00CB62FF">
        <w:rPr>
          <w:rFonts w:cs="Times New Roman"/>
          <w:sz w:val="24"/>
          <w:szCs w:val="24"/>
        </w:rPr>
        <w:t>– учрежден указом Президента РФ в 1994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b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100</w:t>
      </w:r>
      <w:r w:rsidRPr="00CB62FF">
        <w:rPr>
          <w:rFonts w:cs="Times New Roman"/>
          <w:b/>
          <w:sz w:val="24"/>
          <w:szCs w:val="24"/>
        </w:rPr>
        <w:tab/>
        <w:t>лет</w:t>
      </w:r>
      <w:r w:rsidRPr="00CB62FF">
        <w:rPr>
          <w:rFonts w:cs="Times New Roman"/>
          <w:b/>
          <w:sz w:val="24"/>
          <w:szCs w:val="24"/>
        </w:rPr>
        <w:tab/>
        <w:t>со</w:t>
      </w:r>
      <w:r w:rsidRPr="00CB62FF">
        <w:rPr>
          <w:rFonts w:cs="Times New Roman"/>
          <w:b/>
          <w:sz w:val="24"/>
          <w:szCs w:val="24"/>
        </w:rPr>
        <w:tab/>
        <w:t>времени</w:t>
      </w:r>
      <w:r w:rsidRPr="00CB62FF">
        <w:rPr>
          <w:rFonts w:cs="Times New Roman"/>
          <w:b/>
          <w:sz w:val="24"/>
          <w:szCs w:val="24"/>
        </w:rPr>
        <w:tab/>
        <w:t>основания</w:t>
      </w:r>
      <w:r w:rsidRPr="00CB62FF">
        <w:rPr>
          <w:rFonts w:cs="Times New Roman"/>
          <w:b/>
          <w:sz w:val="24"/>
          <w:szCs w:val="24"/>
        </w:rPr>
        <w:tab/>
        <w:t>Всесоюзного</w:t>
      </w:r>
      <w:r w:rsidRPr="00CB62FF">
        <w:rPr>
          <w:rFonts w:cs="Times New Roman"/>
          <w:b/>
          <w:sz w:val="24"/>
          <w:szCs w:val="24"/>
        </w:rPr>
        <w:tab/>
        <w:t>пионерского</w:t>
      </w:r>
      <w:r w:rsidRPr="00CB62FF">
        <w:rPr>
          <w:rFonts w:cs="Times New Roman"/>
          <w:b/>
          <w:sz w:val="24"/>
          <w:szCs w:val="24"/>
        </w:rPr>
        <w:tab/>
        <w:t>лагеря  Артек» (1925).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День памяти и скорби </w:t>
      </w:r>
      <w:r w:rsidRPr="00CB62FF">
        <w:rPr>
          <w:rFonts w:cs="Times New Roman"/>
          <w:sz w:val="24"/>
          <w:szCs w:val="24"/>
        </w:rPr>
        <w:t>– в честь памяти защитников Отечества и   начала Великой Отечественной войны 1941 – 1945 гг., учрежден указом Президента РФ в 1996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Международный Олимпийский день </w:t>
      </w:r>
      <w:r w:rsidRPr="00CB62FF">
        <w:rPr>
          <w:rFonts w:cs="Times New Roman"/>
          <w:sz w:val="24"/>
          <w:szCs w:val="24"/>
        </w:rPr>
        <w:t>– учреждён Международным Олимпийским комитетом в 1948 году во время 42 сессии МОК в Санкт- Морице.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Международный день борьбы со злоупотреблением наркотическими средствами и их незаконным оборотом </w:t>
      </w:r>
      <w:r w:rsidRPr="00CB62FF">
        <w:rPr>
          <w:rFonts w:cs="Times New Roman"/>
          <w:sz w:val="24"/>
          <w:szCs w:val="24"/>
        </w:rPr>
        <w:t>– учреждён Генеральной Ассамблеей ООН в 1987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Деньмолодежи</w:t>
      </w:r>
      <w:r w:rsidRPr="00CB62FF">
        <w:rPr>
          <w:rFonts w:cs="Times New Roman"/>
          <w:sz w:val="24"/>
          <w:szCs w:val="24"/>
        </w:rPr>
        <w:t>– учрежден распоряжением Президента РФ в 1993 г.</w:t>
      </w:r>
    </w:p>
    <w:p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День</w:t>
      </w:r>
      <w:r w:rsidR="00521B48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партизан</w:t>
      </w:r>
      <w:r w:rsidR="00521B48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и</w:t>
      </w:r>
      <w:r w:rsidR="00521B48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подпольщиков</w:t>
      </w:r>
      <w:r w:rsidRPr="00CB62FF">
        <w:rPr>
          <w:rFonts w:cs="Times New Roman"/>
          <w:sz w:val="24"/>
          <w:szCs w:val="24"/>
        </w:rPr>
        <w:t>– учреждён в 2010 г.</w:t>
      </w:r>
    </w:p>
    <w:p w:rsidR="002A289A" w:rsidRPr="00121790" w:rsidRDefault="002A289A" w:rsidP="00CB62FF">
      <w:pPr>
        <w:pStyle w:val="1"/>
        <w:spacing w:before="321" w:line="276" w:lineRule="auto"/>
        <w:ind w:hanging="142"/>
        <w:rPr>
          <w:color w:val="auto"/>
          <w:sz w:val="24"/>
          <w:szCs w:val="24"/>
        </w:rPr>
      </w:pPr>
      <w:r w:rsidRPr="00121790">
        <w:rPr>
          <w:color w:val="auto"/>
          <w:sz w:val="24"/>
          <w:szCs w:val="24"/>
        </w:rPr>
        <w:lastRenderedPageBreak/>
        <w:t>ЮБИЛЕЙНЫЕ</w:t>
      </w:r>
      <w:r w:rsidR="00521B48">
        <w:rPr>
          <w:color w:val="auto"/>
          <w:sz w:val="24"/>
          <w:szCs w:val="24"/>
        </w:rPr>
        <w:t xml:space="preserve"> </w:t>
      </w:r>
      <w:r w:rsidRPr="00121790">
        <w:rPr>
          <w:color w:val="auto"/>
          <w:sz w:val="24"/>
          <w:szCs w:val="24"/>
        </w:rPr>
        <w:t>ДАТЫ</w:t>
      </w:r>
      <w:r w:rsidR="00521B48">
        <w:rPr>
          <w:color w:val="auto"/>
          <w:sz w:val="24"/>
          <w:szCs w:val="24"/>
        </w:rPr>
        <w:t xml:space="preserve"> </w:t>
      </w:r>
      <w:r w:rsidRPr="00121790">
        <w:rPr>
          <w:color w:val="auto"/>
          <w:spacing w:val="-4"/>
          <w:sz w:val="24"/>
          <w:szCs w:val="24"/>
        </w:rPr>
        <w:t>ИЮНЯ</w:t>
      </w:r>
    </w:p>
    <w:p w:rsidR="002A289A" w:rsidRPr="00121790" w:rsidRDefault="002A289A" w:rsidP="00121790">
      <w:pPr>
        <w:pStyle w:val="af1"/>
        <w:spacing w:before="2" w:line="276" w:lineRule="auto"/>
        <w:ind w:hanging="142"/>
        <w:jc w:val="both"/>
        <w:rPr>
          <w:b/>
          <w:sz w:val="24"/>
          <w:szCs w:val="24"/>
        </w:rPr>
      </w:pPr>
    </w:p>
    <w:p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29" w:firstLine="502"/>
        <w:jc w:val="both"/>
        <w:rPr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105 лет со дня рождения российского поэта, переводчика Давида СамуиловичаСамойлова(Кауфмана)</w:t>
      </w:r>
      <w:r w:rsidRPr="00CB62FF">
        <w:rPr>
          <w:rFonts w:cs="Times New Roman"/>
          <w:sz w:val="24"/>
          <w:szCs w:val="24"/>
        </w:rPr>
        <w:t>(1920–1990),автора</w:t>
      </w:r>
      <w:r w:rsidRPr="00CB62FF">
        <w:rPr>
          <w:rFonts w:cs="Times New Roman"/>
          <w:spacing w:val="-4"/>
          <w:sz w:val="24"/>
          <w:szCs w:val="24"/>
        </w:rPr>
        <w:t>книг</w:t>
      </w:r>
      <w:r w:rsidRPr="00CB62FF">
        <w:rPr>
          <w:sz w:val="24"/>
          <w:szCs w:val="24"/>
        </w:rPr>
        <w:t>«Подённыезаписи»,«Слонёнокпошёлучиться»и</w:t>
      </w:r>
      <w:r w:rsidRPr="00CB62FF">
        <w:rPr>
          <w:spacing w:val="-5"/>
          <w:sz w:val="24"/>
          <w:szCs w:val="24"/>
        </w:rPr>
        <w:t>др.</w:t>
      </w:r>
    </w:p>
    <w:p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95 лет со дня рождения композитора, народного артиста России ЕвгенияНиколаевичаПтичкина </w:t>
      </w:r>
      <w:r w:rsidRPr="00CB62FF">
        <w:rPr>
          <w:rFonts w:cs="Times New Roman"/>
          <w:sz w:val="24"/>
          <w:szCs w:val="24"/>
        </w:rPr>
        <w:t>(1930 –1993),авторболеечемстапесен для кинофильмов.</w:t>
      </w:r>
    </w:p>
    <w:p w:rsidR="002A289A" w:rsidRPr="00CB62FF" w:rsidRDefault="002A289A" w:rsidP="00CB62FF">
      <w:pPr>
        <w:pStyle w:val="a5"/>
        <w:numPr>
          <w:ilvl w:val="0"/>
          <w:numId w:val="67"/>
        </w:numPr>
        <w:spacing w:before="1"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110 лет со дня рождения русской писательницы Ричи Михайловны Достян</w:t>
      </w:r>
      <w:r w:rsidRPr="00CB62FF">
        <w:rPr>
          <w:rFonts w:cs="Times New Roman"/>
          <w:sz w:val="24"/>
          <w:szCs w:val="24"/>
        </w:rPr>
        <w:t>(1915 – 1993), автора повестей «Кинто», «Тревога», «Чёрные сухари» и др.</w:t>
      </w:r>
    </w:p>
    <w:p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150 лет со дня рождения немецкого писателя, Томаса Манна </w:t>
      </w:r>
      <w:r w:rsidRPr="00CB62FF">
        <w:rPr>
          <w:rFonts w:cs="Times New Roman"/>
          <w:sz w:val="24"/>
          <w:szCs w:val="24"/>
        </w:rPr>
        <w:t>(1875– 1955), лауреата Нобелевской премии по литературе (1929).</w:t>
      </w:r>
    </w:p>
    <w:p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105 лет со дня рождения советского лётчика, генерал-полковника авиации, Ивана Никитовича Кожедуба </w:t>
      </w:r>
      <w:r w:rsidRPr="00CB62FF">
        <w:rPr>
          <w:rFonts w:cs="Times New Roman"/>
          <w:sz w:val="24"/>
          <w:szCs w:val="24"/>
        </w:rPr>
        <w:t xml:space="preserve">(1920 – 1991), трижды Героя Советского Союза, совершившего во время Великой Отечественной войны 330 боевых вылетов, 120 воздушных боёв, лично сбившего 62 самолёта </w:t>
      </w:r>
      <w:r w:rsidRPr="00CB62FF">
        <w:rPr>
          <w:rFonts w:cs="Times New Roman"/>
          <w:spacing w:val="-2"/>
          <w:sz w:val="24"/>
          <w:szCs w:val="24"/>
        </w:rPr>
        <w:t>противника.</w:t>
      </w:r>
    </w:p>
    <w:p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35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215 лет со дня рождения немецкого композитора, пианиста Роберта Шумана </w:t>
      </w:r>
      <w:r w:rsidRPr="00CB62FF">
        <w:rPr>
          <w:rFonts w:cs="Times New Roman"/>
          <w:sz w:val="24"/>
          <w:szCs w:val="24"/>
        </w:rPr>
        <w:t>(1810– 1856), автора концертов, камерной и симфонической музыки, увертюр, вокальных произведений и др.</w:t>
      </w:r>
    </w:p>
    <w:p w:rsidR="002A289A" w:rsidRPr="00CB62FF" w:rsidRDefault="002A289A" w:rsidP="00CB62FF">
      <w:pPr>
        <w:pStyle w:val="a5"/>
        <w:numPr>
          <w:ilvl w:val="0"/>
          <w:numId w:val="67"/>
        </w:numPr>
        <w:spacing w:before="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125 лет со дня рождения советского писателя Михаила Абрамовича Гершензона </w:t>
      </w:r>
      <w:r w:rsidRPr="00CB62FF">
        <w:rPr>
          <w:rFonts w:cs="Times New Roman"/>
          <w:sz w:val="24"/>
          <w:szCs w:val="24"/>
        </w:rPr>
        <w:t>(1900 – 1942), автора книг «Головоломки профессора Головоломки», «Робин Гуд» и др.</w:t>
      </w:r>
    </w:p>
    <w:p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95 лет со дня рождения русского художника Ильи Сергеевича Глазунова</w:t>
      </w:r>
      <w:r w:rsidRPr="00CB62FF">
        <w:rPr>
          <w:rFonts w:cs="Times New Roman"/>
          <w:sz w:val="24"/>
          <w:szCs w:val="24"/>
        </w:rPr>
        <w:t xml:space="preserve">(1930–2017),автораиллюстрацийккнигам Ф.М.Достоевского «Бедные люди», «Белые ночи», «НеточкаНезванова» и </w:t>
      </w:r>
      <w:r w:rsidRPr="00CB62FF">
        <w:rPr>
          <w:rFonts w:cs="Times New Roman"/>
          <w:spacing w:val="-4"/>
          <w:sz w:val="24"/>
          <w:szCs w:val="24"/>
        </w:rPr>
        <w:t>др.</w:t>
      </w:r>
    </w:p>
    <w:p w:rsidR="002A289A" w:rsidRPr="00121790" w:rsidRDefault="002A289A" w:rsidP="00CB62FF">
      <w:pPr>
        <w:pStyle w:val="2"/>
        <w:numPr>
          <w:ilvl w:val="0"/>
          <w:numId w:val="67"/>
        </w:numPr>
        <w:spacing w:line="276" w:lineRule="auto"/>
        <w:ind w:left="0" w:right="135" w:firstLine="502"/>
        <w:jc w:val="both"/>
        <w:rPr>
          <w:b w:val="0"/>
          <w:sz w:val="24"/>
          <w:szCs w:val="24"/>
        </w:rPr>
      </w:pPr>
      <w:r w:rsidRPr="00121790">
        <w:rPr>
          <w:sz w:val="24"/>
          <w:szCs w:val="24"/>
        </w:rPr>
        <w:t xml:space="preserve">105 лет со дня рождения российского писателя, драматурга Лазаря Викторовича Карелина (Каца) </w:t>
      </w:r>
      <w:r w:rsidRPr="00121790">
        <w:rPr>
          <w:b w:val="0"/>
          <w:sz w:val="24"/>
          <w:szCs w:val="24"/>
        </w:rPr>
        <w:t>(1920 – 2005).</w:t>
      </w:r>
    </w:p>
    <w:p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205летсоднярождениярусскоголитератораПавла</w:t>
      </w:r>
      <w:r w:rsidRPr="00CB62FF">
        <w:rPr>
          <w:rFonts w:cs="Times New Roman"/>
          <w:b/>
          <w:spacing w:val="-2"/>
          <w:sz w:val="24"/>
          <w:szCs w:val="24"/>
        </w:rPr>
        <w:t>Петровича</w:t>
      </w:r>
    </w:p>
    <w:p w:rsidR="002A289A" w:rsidRPr="00121790" w:rsidRDefault="002A289A" w:rsidP="00CB62FF">
      <w:pPr>
        <w:pStyle w:val="af1"/>
        <w:spacing w:line="276" w:lineRule="auto"/>
        <w:ind w:right="134" w:hanging="142"/>
        <w:jc w:val="both"/>
        <w:rPr>
          <w:sz w:val="24"/>
          <w:szCs w:val="24"/>
        </w:rPr>
      </w:pPr>
      <w:r w:rsidRPr="00121790">
        <w:rPr>
          <w:b/>
          <w:sz w:val="24"/>
          <w:szCs w:val="24"/>
        </w:rPr>
        <w:t xml:space="preserve">Вяземского </w:t>
      </w:r>
      <w:r w:rsidRPr="00121790">
        <w:rPr>
          <w:sz w:val="24"/>
          <w:szCs w:val="24"/>
        </w:rPr>
        <w:t>(1820 – 1888), автора «Замечания на “Слово о полку</w:t>
      </w:r>
      <w:r w:rsidRPr="00121790">
        <w:rPr>
          <w:spacing w:val="-2"/>
          <w:sz w:val="24"/>
          <w:szCs w:val="24"/>
        </w:rPr>
        <w:t>Игореве”».</w:t>
      </w:r>
    </w:p>
    <w:p w:rsidR="002A289A" w:rsidRPr="00CB62FF" w:rsidRDefault="002A289A" w:rsidP="00CB62FF">
      <w:pPr>
        <w:pStyle w:val="a5"/>
        <w:numPr>
          <w:ilvl w:val="0"/>
          <w:numId w:val="68"/>
        </w:numPr>
        <w:spacing w:before="2" w:line="276" w:lineRule="auto"/>
        <w:ind w:left="0" w:right="128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190 лет со дня рождения русского композитора, пианиста-виртуоза, дирижёра, педагога, основателя Московской консерватории Николая Григорьевича Рубинштейна </w:t>
      </w:r>
      <w:r w:rsidRPr="00CB62FF">
        <w:rPr>
          <w:rFonts w:cs="Times New Roman"/>
          <w:sz w:val="24"/>
          <w:szCs w:val="24"/>
        </w:rPr>
        <w:t xml:space="preserve">(1835 – 1881), автора фортепианных пьес и </w:t>
      </w:r>
      <w:r w:rsidRPr="00CB62FF">
        <w:rPr>
          <w:rFonts w:cs="Times New Roman"/>
          <w:spacing w:val="-2"/>
          <w:sz w:val="24"/>
          <w:szCs w:val="24"/>
        </w:rPr>
        <w:t>романсов.</w:t>
      </w:r>
    </w:p>
    <w:p w:rsidR="002A289A" w:rsidRPr="00CB62FF" w:rsidRDefault="002A289A" w:rsidP="00121790">
      <w:pPr>
        <w:pStyle w:val="a5"/>
        <w:numPr>
          <w:ilvl w:val="0"/>
          <w:numId w:val="68"/>
        </w:numPr>
        <w:spacing w:line="276" w:lineRule="auto"/>
        <w:ind w:left="0" w:right="128" w:hanging="142"/>
        <w:jc w:val="both"/>
        <w:rPr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100 лет со дня рождения художника-иллюстратора Марии Евгеньевны Успенской</w:t>
      </w:r>
      <w:r w:rsidRPr="00CB62FF">
        <w:rPr>
          <w:rFonts w:cs="Times New Roman"/>
          <w:sz w:val="24"/>
          <w:szCs w:val="24"/>
        </w:rPr>
        <w:t>(1925–2007),автораиллюстрацийккнигамС.Т.</w:t>
      </w:r>
      <w:r w:rsidRPr="00CB62FF">
        <w:rPr>
          <w:rFonts w:cs="Times New Roman"/>
          <w:spacing w:val="-2"/>
          <w:sz w:val="24"/>
          <w:szCs w:val="24"/>
        </w:rPr>
        <w:t>Аксакова</w:t>
      </w:r>
      <w:r w:rsidRPr="00CB62FF">
        <w:rPr>
          <w:sz w:val="24"/>
          <w:szCs w:val="24"/>
        </w:rPr>
        <w:t>«Аленькийцветочек»,П.П.Бажова«Серебряное</w:t>
      </w:r>
      <w:r w:rsidRPr="00CB62FF">
        <w:rPr>
          <w:spacing w:val="-2"/>
          <w:sz w:val="24"/>
          <w:szCs w:val="24"/>
        </w:rPr>
        <w:t>копытце».</w:t>
      </w:r>
    </w:p>
    <w:p w:rsidR="002A289A" w:rsidRPr="00121790" w:rsidRDefault="002A289A" w:rsidP="00CB62FF">
      <w:pPr>
        <w:pStyle w:val="2"/>
        <w:numPr>
          <w:ilvl w:val="0"/>
          <w:numId w:val="68"/>
        </w:numPr>
        <w:spacing w:line="276" w:lineRule="auto"/>
        <w:ind w:left="0" w:firstLine="218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90летсоднярожденияфранцузскойписательницыФрансуазы</w:t>
      </w:r>
      <w:r w:rsidRPr="00121790">
        <w:rPr>
          <w:spacing w:val="-2"/>
          <w:sz w:val="24"/>
          <w:szCs w:val="24"/>
        </w:rPr>
        <w:t>Саган</w:t>
      </w:r>
    </w:p>
    <w:p w:rsidR="002A289A" w:rsidRPr="00121790" w:rsidRDefault="002A289A" w:rsidP="00CB62FF">
      <w:pPr>
        <w:pStyle w:val="af1"/>
        <w:spacing w:line="276" w:lineRule="auto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(1935–2004),авторароманов«Здравствуй,грусть!»,«Смутная</w:t>
      </w:r>
      <w:r w:rsidRPr="00121790">
        <w:rPr>
          <w:spacing w:val="-2"/>
          <w:sz w:val="24"/>
          <w:szCs w:val="24"/>
        </w:rPr>
        <w:t>улыбка»,</w:t>
      </w:r>
      <w:r w:rsidRPr="00121790">
        <w:rPr>
          <w:sz w:val="24"/>
          <w:szCs w:val="24"/>
        </w:rPr>
        <w:t>«Ангел-хранитель»,«ЛюбителиВыБрамса?»и</w:t>
      </w:r>
      <w:r w:rsidRPr="00121790">
        <w:rPr>
          <w:spacing w:val="-5"/>
          <w:sz w:val="24"/>
          <w:szCs w:val="24"/>
        </w:rPr>
        <w:t>др.</w:t>
      </w:r>
    </w:p>
    <w:p w:rsidR="002A289A" w:rsidRPr="00CB62FF" w:rsidRDefault="002A289A" w:rsidP="00CB62FF">
      <w:pPr>
        <w:pStyle w:val="a5"/>
        <w:numPr>
          <w:ilvl w:val="0"/>
          <w:numId w:val="68"/>
        </w:numPr>
        <w:spacing w:line="276" w:lineRule="auto"/>
        <w:ind w:left="0" w:right="128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115 лет со дня рождения русского поэта Александра Трифоновича Твардовского </w:t>
      </w:r>
      <w:r w:rsidRPr="00CB62FF">
        <w:rPr>
          <w:rFonts w:cs="Times New Roman"/>
          <w:sz w:val="24"/>
          <w:szCs w:val="24"/>
        </w:rPr>
        <w:t>(1910 – 1971), автора поэм «Василий Тёркин», «За далью – даль», «Страна Муравия», «Дом у дороги» и др.</w:t>
      </w:r>
    </w:p>
    <w:p w:rsidR="002A289A" w:rsidRPr="00CB62FF" w:rsidRDefault="002A289A" w:rsidP="00CB62FF">
      <w:pPr>
        <w:pStyle w:val="a5"/>
        <w:numPr>
          <w:ilvl w:val="0"/>
          <w:numId w:val="68"/>
        </w:numPr>
        <w:spacing w:before="1" w:line="276" w:lineRule="auto"/>
        <w:ind w:left="0" w:right="130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120 лет со дня рождения французского писателя, Жана-Поля Сартра (1905 – 1980)</w:t>
      </w:r>
      <w:r w:rsidRPr="00CB62FF">
        <w:rPr>
          <w:rFonts w:cs="Times New Roman"/>
          <w:sz w:val="24"/>
          <w:szCs w:val="24"/>
        </w:rPr>
        <w:t>, лауреата Нобелевской премии по литературе (1964).</w:t>
      </w:r>
    </w:p>
    <w:p w:rsidR="002A289A" w:rsidRPr="00CB62FF" w:rsidRDefault="002A289A" w:rsidP="00CB62FF">
      <w:pPr>
        <w:pStyle w:val="a5"/>
        <w:numPr>
          <w:ilvl w:val="0"/>
          <w:numId w:val="68"/>
        </w:numPr>
        <w:spacing w:line="276" w:lineRule="auto"/>
        <w:ind w:left="0" w:right="132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625 лет со дня рождения немецкого ювелира, изобретателя Иоганна Гуттенберга </w:t>
      </w:r>
      <w:r w:rsidRPr="00CB62FF">
        <w:rPr>
          <w:rFonts w:cs="Times New Roman"/>
          <w:sz w:val="24"/>
          <w:szCs w:val="24"/>
        </w:rPr>
        <w:t xml:space="preserve">(1400 – 1468), создателя европейского способа книгопечатания подвижными литерами, распространившегося по всему </w:t>
      </w:r>
      <w:r w:rsidRPr="00CB62FF">
        <w:rPr>
          <w:rFonts w:cs="Times New Roman"/>
          <w:spacing w:val="-2"/>
          <w:sz w:val="24"/>
          <w:szCs w:val="24"/>
        </w:rPr>
        <w:t>миру.</w:t>
      </w:r>
    </w:p>
    <w:p w:rsidR="002A289A" w:rsidRPr="00CB62FF" w:rsidRDefault="002A289A" w:rsidP="00CB62FF">
      <w:pPr>
        <w:pStyle w:val="a5"/>
        <w:numPr>
          <w:ilvl w:val="0"/>
          <w:numId w:val="68"/>
        </w:numPr>
        <w:spacing w:before="1" w:line="276" w:lineRule="auto"/>
        <w:ind w:left="0" w:right="130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lastRenderedPageBreak/>
        <w:t>100 лет со дня рождения художника-иллюстратора Дмитрия Спиридоновича Бисти</w:t>
      </w:r>
      <w:r w:rsidRPr="00CB62FF">
        <w:rPr>
          <w:rFonts w:cs="Times New Roman"/>
          <w:sz w:val="24"/>
          <w:szCs w:val="24"/>
        </w:rPr>
        <w:t>(1925 – 1990), автора иллюстраций к книгам Гомера «Илиада», «Одиссея», А.С. Грибоедова «Горе от ума».</w:t>
      </w:r>
    </w:p>
    <w:p w:rsidR="002A289A" w:rsidRPr="00CB62FF" w:rsidRDefault="002A289A" w:rsidP="00CB62FF">
      <w:pPr>
        <w:pStyle w:val="a5"/>
        <w:numPr>
          <w:ilvl w:val="0"/>
          <w:numId w:val="68"/>
        </w:numPr>
        <w:spacing w:line="276" w:lineRule="auto"/>
        <w:ind w:left="0" w:right="127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125 лет со дня рождения французского писателя Антуана де Сент- Экзюпери</w:t>
      </w:r>
      <w:r w:rsidRPr="00CB62FF">
        <w:rPr>
          <w:rFonts w:cs="Times New Roman"/>
          <w:sz w:val="24"/>
          <w:szCs w:val="24"/>
        </w:rPr>
        <w:t>(1900–1944),авторасказки«Маленькийпринц»,романа«Планеталюдей»и</w:t>
      </w:r>
      <w:r w:rsidRPr="00CB62FF">
        <w:rPr>
          <w:rFonts w:cs="Times New Roman"/>
          <w:spacing w:val="-5"/>
          <w:sz w:val="24"/>
          <w:szCs w:val="24"/>
        </w:rPr>
        <w:t>др.</w:t>
      </w:r>
    </w:p>
    <w:p w:rsidR="002A289A" w:rsidRPr="00121790" w:rsidRDefault="002A289A" w:rsidP="00121790">
      <w:pPr>
        <w:pStyle w:val="3"/>
        <w:ind w:hanging="142"/>
        <w:jc w:val="both"/>
        <w:rPr>
          <w:sz w:val="24"/>
          <w:szCs w:val="24"/>
        </w:rPr>
      </w:pPr>
    </w:p>
    <w:p w:rsidR="0025778A" w:rsidRPr="00121790" w:rsidRDefault="0025778A" w:rsidP="00121790">
      <w:pPr>
        <w:pStyle w:val="3"/>
        <w:ind w:hanging="142"/>
        <w:jc w:val="both"/>
        <w:rPr>
          <w:sz w:val="24"/>
          <w:szCs w:val="24"/>
        </w:rPr>
      </w:pPr>
    </w:p>
    <w:bookmarkEnd w:id="22"/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CB62FF" w:rsidRDefault="00CB62FF">
      <w:pPr>
        <w:spacing w:after="160" w:line="259" w:lineRule="auto"/>
        <w:rPr>
          <w:rFonts w:eastAsia="Times New Roman" w:cs="Times New Roman"/>
          <w:b/>
          <w:kern w:val="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C4DF9" w:rsidRDefault="00AC4DF9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  <w:sectPr w:rsidR="00AC4DF9" w:rsidSect="0034222A">
          <w:footerReference w:type="default" r:id="rId8"/>
          <w:pgSz w:w="11906" w:h="16838"/>
          <w:pgMar w:top="851" w:right="851" w:bottom="709" w:left="1134" w:header="709" w:footer="0" w:gutter="0"/>
          <w:cols w:space="708"/>
          <w:titlePg/>
          <w:docGrid w:linePitch="360"/>
        </w:sectPr>
      </w:pPr>
    </w:p>
    <w:p w:rsidR="002D3985" w:rsidRPr="00121790" w:rsidRDefault="00A106F6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  <w:r w:rsidRPr="00121790">
        <w:rPr>
          <w:b/>
          <w:sz w:val="24"/>
          <w:szCs w:val="24"/>
        </w:rPr>
        <w:lastRenderedPageBreak/>
        <w:t>Приложение 2</w:t>
      </w:r>
      <w:r w:rsidR="002D3985" w:rsidRPr="00121790">
        <w:rPr>
          <w:b/>
          <w:sz w:val="24"/>
          <w:szCs w:val="24"/>
        </w:rPr>
        <w:tab/>
      </w:r>
      <w:r w:rsidR="002D3985" w:rsidRPr="00121790">
        <w:rPr>
          <w:b/>
          <w:sz w:val="24"/>
          <w:szCs w:val="24"/>
        </w:rPr>
        <w:tab/>
      </w:r>
    </w:p>
    <w:p w:rsidR="00AC4DF9" w:rsidRDefault="00AC4DF9" w:rsidP="00AC4DF9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Год Защитника Отечества</w:t>
      </w:r>
    </w:p>
    <w:tbl>
      <w:tblPr>
        <w:tblStyle w:val="a6"/>
        <w:tblW w:w="15735" w:type="dxa"/>
        <w:tblInd w:w="-34" w:type="dxa"/>
        <w:tblLook w:val="04A0"/>
      </w:tblPr>
      <w:tblGrid>
        <w:gridCol w:w="2981"/>
        <w:gridCol w:w="3766"/>
        <w:gridCol w:w="2333"/>
        <w:gridCol w:w="2456"/>
        <w:gridCol w:w="3065"/>
        <w:gridCol w:w="1134"/>
      </w:tblGrid>
      <w:tr w:rsidR="00AC4DF9" w:rsidTr="00AC4DF9"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6"/>
                <w:szCs w:val="36"/>
              </w:rPr>
            </w:pPr>
            <w:r w:rsidRPr="00EA2B54">
              <w:rPr>
                <w:rFonts w:cs="Times New Roman"/>
                <w:sz w:val="36"/>
                <w:szCs w:val="36"/>
              </w:rPr>
              <w:t xml:space="preserve">Понедельник </w:t>
            </w:r>
          </w:p>
          <w:p w:rsidR="00AC4DF9" w:rsidRPr="00EA2B54" w:rsidRDefault="00AC4DF9" w:rsidP="00AE7CC0">
            <w:pPr>
              <w:pStyle w:val="TableParagraph"/>
              <w:spacing w:before="116"/>
              <w:ind w:left="122" w:right="109"/>
              <w:jc w:val="center"/>
              <w:rPr>
                <w:b/>
                <w:color w:val="FF0000"/>
              </w:rPr>
            </w:pPr>
            <w:r w:rsidRPr="00EA2B54">
              <w:rPr>
                <w:b/>
                <w:color w:val="FF0000"/>
              </w:rPr>
              <w:t>ДеньПервооткрывателей</w:t>
            </w:r>
          </w:p>
          <w:p w:rsidR="00AC4DF9" w:rsidRPr="00A558F2" w:rsidRDefault="00AC4DF9" w:rsidP="00AE7CC0">
            <w:pPr>
              <w:jc w:val="center"/>
              <w:rPr>
                <w:rFonts w:cs="Times New Roman"/>
              </w:rPr>
            </w:pPr>
            <w:r w:rsidRPr="00EA2B54">
              <w:rPr>
                <w:rFonts w:cs="Times New Roman"/>
                <w:b/>
                <w:color w:val="FF0000"/>
              </w:rPr>
              <w:t>«Идизамечтой!»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Вторник </w:t>
            </w:r>
          </w:p>
          <w:p w:rsidR="00AC4DF9" w:rsidRPr="00EA2B54" w:rsidRDefault="00AC4DF9" w:rsidP="00AE7CC0">
            <w:pPr>
              <w:pStyle w:val="TableParagraph"/>
              <w:spacing w:before="116"/>
              <w:ind w:left="122" w:right="109"/>
              <w:jc w:val="center"/>
              <w:rPr>
                <w:b/>
                <w:color w:val="FF0000"/>
              </w:rPr>
            </w:pPr>
            <w:r w:rsidRPr="00EA2B54">
              <w:rPr>
                <w:b/>
                <w:color w:val="FF0000"/>
              </w:rPr>
              <w:t>Пушкинский деньРоссии</w:t>
            </w:r>
          </w:p>
          <w:p w:rsidR="00AC4DF9" w:rsidRPr="00A558F2" w:rsidRDefault="00AC4DF9" w:rsidP="00AE7CC0">
            <w:pPr>
              <w:jc w:val="center"/>
              <w:rPr>
                <w:rFonts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Среда </w:t>
            </w:r>
          </w:p>
          <w:p w:rsidR="00AC4DF9" w:rsidRPr="00EA2B54" w:rsidRDefault="00AC4DF9" w:rsidP="00AE7CC0">
            <w:pPr>
              <w:pStyle w:val="TableParagraph"/>
              <w:spacing w:before="1"/>
              <w:ind w:left="-12" w:firstLine="12"/>
              <w:jc w:val="center"/>
              <w:rPr>
                <w:b/>
                <w:color w:val="FF0000"/>
              </w:rPr>
            </w:pPr>
            <w:r w:rsidRPr="00EA2B54">
              <w:rPr>
                <w:b/>
                <w:color w:val="FF0000"/>
              </w:rPr>
              <w:t>День экологии охраныприроды</w:t>
            </w:r>
          </w:p>
          <w:p w:rsidR="00AC4DF9" w:rsidRPr="00A558F2" w:rsidRDefault="00AC4DF9" w:rsidP="00AE7CC0">
            <w:pPr>
              <w:jc w:val="center"/>
              <w:rPr>
                <w:rFonts w:cs="Times New Roman"/>
              </w:rPr>
            </w:pPr>
            <w:r w:rsidRPr="00EA2B54">
              <w:rPr>
                <w:rFonts w:cs="Times New Roman"/>
                <w:b/>
                <w:color w:val="FF0000"/>
              </w:rPr>
              <w:t>«Береги планету!»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Четверг </w:t>
            </w:r>
          </w:p>
          <w:p w:rsidR="00AC4DF9" w:rsidRPr="00A558F2" w:rsidRDefault="00AC4DF9" w:rsidP="00AE7CC0">
            <w:pPr>
              <w:jc w:val="center"/>
              <w:rPr>
                <w:rFonts w:cs="Times New Roman"/>
              </w:rPr>
            </w:pPr>
            <w:r w:rsidRPr="00EA2B54">
              <w:rPr>
                <w:rFonts w:cs="Times New Roman"/>
                <w:b/>
                <w:color w:val="FF0000"/>
              </w:rPr>
              <w:t>День безопасности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Пятница </w:t>
            </w:r>
          </w:p>
          <w:p w:rsidR="00AC4DF9" w:rsidRPr="00A558F2" w:rsidRDefault="00AC4DF9" w:rsidP="00AE7CC0">
            <w:pPr>
              <w:jc w:val="center"/>
              <w:rPr>
                <w:rFonts w:cs="Times New Roman"/>
              </w:rPr>
            </w:pPr>
            <w:r w:rsidRPr="00EA2B54">
              <w:rPr>
                <w:rFonts w:cs="Times New Roman"/>
                <w:b/>
                <w:color w:val="FF0000"/>
              </w:rPr>
              <w:t>«Труд, профессия и своёдело«Найдипризвание!»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DF9" w:rsidTr="00AC4DF9">
        <w:trPr>
          <w:cantSplit/>
          <w:trHeight w:val="1134"/>
        </w:trPr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983F4D" w:rsidRDefault="00AC4DF9" w:rsidP="00AE7CC0">
            <w:pPr>
              <w:spacing w:line="0" w:lineRule="atLeast"/>
              <w:jc w:val="right"/>
              <w:rPr>
                <w:rFonts w:cs="Times New Roman"/>
                <w:b/>
                <w:sz w:val="32"/>
                <w:szCs w:val="32"/>
              </w:rPr>
            </w:pPr>
            <w:r w:rsidRPr="00983F4D">
              <w:rPr>
                <w:rFonts w:cs="Times New Roman"/>
                <w:b/>
                <w:sz w:val="32"/>
                <w:szCs w:val="32"/>
              </w:rPr>
              <w:t>2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sz w:val="20"/>
                <w:szCs w:val="20"/>
              </w:rPr>
            </w:pPr>
            <w:r w:rsidRPr="00983F4D">
              <w:rPr>
                <w:rFonts w:cs="Times New Roman"/>
                <w:sz w:val="20"/>
                <w:szCs w:val="20"/>
              </w:rPr>
              <w:t xml:space="preserve">День знакомства:                   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sz w:val="20"/>
                <w:szCs w:val="20"/>
              </w:rPr>
            </w:pPr>
            <w:r w:rsidRPr="00983F4D">
              <w:rPr>
                <w:rFonts w:cs="Times New Roman"/>
                <w:sz w:val="20"/>
                <w:szCs w:val="20"/>
              </w:rPr>
              <w:t>- зарядка;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sz w:val="20"/>
                <w:szCs w:val="20"/>
              </w:rPr>
            </w:pPr>
            <w:r w:rsidRPr="00983F4D">
              <w:rPr>
                <w:rFonts w:cs="Times New Roman"/>
                <w:sz w:val="20"/>
                <w:szCs w:val="20"/>
              </w:rPr>
              <w:t>- о</w:t>
            </w:r>
            <w:r>
              <w:rPr>
                <w:rFonts w:cs="Times New Roman"/>
                <w:sz w:val="20"/>
                <w:szCs w:val="20"/>
              </w:rPr>
              <w:t>ткрытие смены;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sz w:val="20"/>
                <w:szCs w:val="20"/>
              </w:rPr>
            </w:pPr>
            <w:r w:rsidRPr="00983F4D">
              <w:rPr>
                <w:rFonts w:cs="Times New Roman"/>
                <w:sz w:val="20"/>
                <w:szCs w:val="20"/>
              </w:rPr>
              <w:t>-инструктаж;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sz w:val="20"/>
                <w:szCs w:val="20"/>
              </w:rPr>
            </w:pPr>
            <w:r w:rsidRPr="00983F4D">
              <w:rPr>
                <w:rFonts w:cs="Times New Roman"/>
                <w:sz w:val="20"/>
                <w:szCs w:val="20"/>
              </w:rPr>
              <w:t>-игровая программа (1 июня);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sz w:val="20"/>
                <w:szCs w:val="20"/>
              </w:rPr>
            </w:pPr>
            <w:r w:rsidRPr="00983F4D">
              <w:rPr>
                <w:rFonts w:cs="Times New Roman"/>
                <w:sz w:val="20"/>
                <w:szCs w:val="20"/>
              </w:rPr>
              <w:t xml:space="preserve">- подготовка к фестивалю </w:t>
            </w:r>
          </w:p>
          <w:p w:rsidR="00AC4DF9" w:rsidRDefault="00AC4DF9" w:rsidP="00AE7CC0">
            <w:pPr>
              <w:spacing w:line="0" w:lineRule="atLeast"/>
              <w:ind w:right="-1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визиток;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игры на свежем воздухе. 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983F4D" w:rsidRDefault="00AC4DF9" w:rsidP="00AE7CC0">
            <w:pPr>
              <w:spacing w:line="0" w:lineRule="atLeast"/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83F4D">
              <w:rPr>
                <w:rFonts w:cs="Times New Roman"/>
                <w:b/>
                <w:color w:val="000000" w:themeColor="text1"/>
                <w:sz w:val="32"/>
                <w:szCs w:val="32"/>
              </w:rPr>
              <w:t>3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83F4D">
              <w:rPr>
                <w:rFonts w:cs="Times New Roman"/>
                <w:color w:val="000000" w:themeColor="text1"/>
                <w:sz w:val="20"/>
                <w:szCs w:val="20"/>
              </w:rPr>
              <w:t>- зарядка;</w:t>
            </w:r>
          </w:p>
          <w:p w:rsidR="00AC4DF9" w:rsidRPr="001353A0" w:rsidRDefault="00AC4DF9" w:rsidP="00AE7CC0">
            <w:pPr>
              <w:spacing w:line="0" w:lineRule="atLeast"/>
              <w:rPr>
                <w:rStyle w:val="c7"/>
                <w:bCs/>
              </w:rPr>
            </w:pPr>
            <w:r w:rsidRPr="001353A0">
              <w:rPr>
                <w:rFonts w:cs="Times New Roman"/>
                <w:b/>
                <w:color w:val="000000" w:themeColor="text1"/>
                <w:sz w:val="20"/>
                <w:szCs w:val="20"/>
              </w:rPr>
              <w:t>- Фестиваль визиток</w:t>
            </w:r>
            <w:r w:rsidRPr="00983F4D">
              <w:rPr>
                <w:rStyle w:val="c7"/>
                <w:bCs/>
              </w:rPr>
              <w:t>«Познакомиться желаем!»</w:t>
            </w:r>
            <w:r>
              <w:rPr>
                <w:rStyle w:val="c7"/>
                <w:bCs/>
              </w:rPr>
              <w:t>;</w:t>
            </w:r>
          </w:p>
          <w:p w:rsidR="00AC4DF9" w:rsidRPr="00983F4D" w:rsidRDefault="00AC4DF9" w:rsidP="00AE7CC0">
            <w:pPr>
              <w:spacing w:line="0" w:lineRule="atLeast"/>
              <w:rPr>
                <w:rStyle w:val="c7"/>
                <w:bCs/>
              </w:rPr>
            </w:pPr>
            <w:r w:rsidRPr="00983F4D">
              <w:rPr>
                <w:rStyle w:val="c7"/>
                <w:bCs/>
              </w:rPr>
              <w:t>- подготовка к театр</w:t>
            </w:r>
            <w:r>
              <w:rPr>
                <w:rStyle w:val="c7"/>
                <w:bCs/>
              </w:rPr>
              <w:t>у кукол по сказкам А.С. Пушкина;</w:t>
            </w:r>
          </w:p>
          <w:p w:rsidR="00AC4DF9" w:rsidRDefault="00AC4DF9" w:rsidP="00AE7CC0">
            <w:pPr>
              <w:spacing w:line="0" w:lineRule="atLeast"/>
              <w:rPr>
                <w:rStyle w:val="c7"/>
                <w:bCs/>
              </w:rPr>
            </w:pPr>
            <w:r w:rsidRPr="00983F4D">
              <w:rPr>
                <w:rStyle w:val="c7"/>
                <w:bCs/>
              </w:rPr>
              <w:t>- и</w:t>
            </w:r>
            <w:r>
              <w:rPr>
                <w:rStyle w:val="c7"/>
                <w:bCs/>
              </w:rPr>
              <w:t>нфочас;</w:t>
            </w:r>
          </w:p>
          <w:p w:rsidR="00AC4DF9" w:rsidRPr="00983F4D" w:rsidRDefault="00AC4DF9" w:rsidP="00AE7CC0">
            <w:pPr>
              <w:spacing w:line="0" w:lineRule="atLeast"/>
              <w:rPr>
                <w:rStyle w:val="c7"/>
                <w:bCs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  <w:p w:rsidR="00AC4DF9" w:rsidRPr="00983F4D" w:rsidRDefault="00AC4DF9" w:rsidP="00AE7CC0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983F4D" w:rsidRDefault="00AC4DF9" w:rsidP="00AE7CC0">
            <w:pPr>
              <w:jc w:val="right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983F4D">
              <w:rPr>
                <w:rFonts w:cs="Times New Roman"/>
                <w:b/>
                <w:color w:val="000000" w:themeColor="text1"/>
                <w:sz w:val="32"/>
                <w:szCs w:val="32"/>
              </w:rPr>
              <w:t>4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83F4D">
              <w:rPr>
                <w:rFonts w:cs="Times New Roman"/>
                <w:color w:val="000000" w:themeColor="text1"/>
                <w:sz w:val="20"/>
                <w:szCs w:val="20"/>
              </w:rPr>
              <w:t>- зарядка;</w:t>
            </w:r>
          </w:p>
          <w:p w:rsidR="00AC4DF9" w:rsidRPr="00983F4D" w:rsidRDefault="00AC4DF9" w:rsidP="00AE7C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83F4D">
              <w:rPr>
                <w:rFonts w:cs="Times New Roman"/>
                <w:color w:val="000000" w:themeColor="text1"/>
                <w:sz w:val="20"/>
                <w:szCs w:val="20"/>
              </w:rPr>
              <w:t>- квест на территории «Фото охотник»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:rsidR="00AC4DF9" w:rsidRPr="00983F4D" w:rsidRDefault="00AC4DF9" w:rsidP="00AE7CC0">
            <w:pPr>
              <w:spacing w:line="0" w:lineRule="atLeast"/>
              <w:rPr>
                <w:rStyle w:val="c7"/>
                <w:bCs/>
              </w:rPr>
            </w:pPr>
            <w:r w:rsidRPr="00983F4D">
              <w:rPr>
                <w:rStyle w:val="c7"/>
                <w:bCs/>
              </w:rPr>
              <w:t>- подготовка к театр</w:t>
            </w:r>
            <w:r>
              <w:rPr>
                <w:rStyle w:val="c7"/>
                <w:bCs/>
              </w:rPr>
              <w:t>у кукол по сказкам А.С. Пушкина;</w:t>
            </w:r>
          </w:p>
          <w:p w:rsidR="00AC4DF9" w:rsidRDefault="00AC4DF9" w:rsidP="00AE7CC0">
            <w:pPr>
              <w:spacing w:line="0" w:lineRule="atLeast"/>
              <w:rPr>
                <w:rStyle w:val="c7"/>
                <w:bCs/>
              </w:rPr>
            </w:pPr>
            <w:r w:rsidRPr="00983F4D">
              <w:rPr>
                <w:rStyle w:val="c7"/>
                <w:bCs/>
              </w:rPr>
              <w:t>- и</w:t>
            </w:r>
            <w:r>
              <w:rPr>
                <w:rStyle w:val="c7"/>
                <w:bCs/>
              </w:rPr>
              <w:t>нфочас;</w:t>
            </w:r>
          </w:p>
          <w:p w:rsidR="00AC4DF9" w:rsidRPr="00983F4D" w:rsidRDefault="00AC4DF9" w:rsidP="00AE7CC0">
            <w:pPr>
              <w:spacing w:line="0" w:lineRule="atLeast"/>
              <w:rPr>
                <w:rStyle w:val="c7"/>
                <w:bCs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  <w:p w:rsidR="00AC4DF9" w:rsidRPr="00983F4D" w:rsidRDefault="00AC4DF9" w:rsidP="00AE7C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DF9" w:rsidRPr="00983F4D" w:rsidRDefault="00AC4DF9" w:rsidP="00AE7CC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 w:rsidRPr="00983F4D">
              <w:rPr>
                <w:rFonts w:cs="Times New Roman"/>
                <w:b/>
                <w:sz w:val="32"/>
                <w:szCs w:val="32"/>
              </w:rPr>
              <w:t>5</w:t>
            </w:r>
          </w:p>
          <w:p w:rsidR="00AC4DF9" w:rsidRPr="00983F4D" w:rsidRDefault="00AC4DF9" w:rsidP="00AE7CC0">
            <w:pPr>
              <w:spacing w:line="0" w:lineRule="atLeast"/>
              <w:ind w:right="-16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83F4D">
              <w:rPr>
                <w:rFonts w:cs="Times New Roman"/>
                <w:color w:val="000000" w:themeColor="text1"/>
                <w:sz w:val="20"/>
                <w:szCs w:val="20"/>
              </w:rPr>
              <w:t>- зарядка;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инструктаж «правила поведения на водоёмах в летний период»;</w:t>
            </w:r>
          </w:p>
          <w:p w:rsidR="00AC4DF9" w:rsidRPr="001353A0" w:rsidRDefault="00AC4DF9" w:rsidP="00AE7CC0">
            <w:pPr>
              <w:rPr>
                <w:rFonts w:cs="Times New Roman"/>
                <w:b/>
                <w:sz w:val="20"/>
                <w:szCs w:val="20"/>
              </w:rPr>
            </w:pPr>
            <w:r w:rsidRPr="001353A0">
              <w:rPr>
                <w:rFonts w:cs="Times New Roman"/>
                <w:b/>
                <w:sz w:val="20"/>
                <w:szCs w:val="20"/>
              </w:rPr>
              <w:t>- театр кукол по сказам А.С. Пушкина;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подготовка к танцевальному конкурсу;</w:t>
            </w:r>
          </w:p>
          <w:p w:rsidR="00AC4DF9" w:rsidRPr="00983F4D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983F4D" w:rsidRDefault="00AC4DF9" w:rsidP="00AE7CC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 w:rsidRPr="00983F4D">
              <w:rPr>
                <w:rFonts w:cs="Times New Roman"/>
                <w:b/>
                <w:sz w:val="32"/>
                <w:szCs w:val="32"/>
              </w:rPr>
              <w:t>6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зарядка;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интеллектуальная игра «Про профессии»;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подготовка к танцевальному конкурсу;</w:t>
            </w:r>
          </w:p>
          <w:p w:rsidR="00AC4DF9" w:rsidRPr="00983F4D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AC4DF9" w:rsidRDefault="00AC4DF9" w:rsidP="00AE7CC0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Неделя знакомства</w:t>
            </w:r>
          </w:p>
        </w:tc>
      </w:tr>
      <w:tr w:rsidR="00AC4DF9" w:rsidTr="00AC4DF9">
        <w:trPr>
          <w:cantSplit/>
          <w:trHeight w:val="1134"/>
        </w:trPr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Понедельник </w:t>
            </w:r>
          </w:p>
          <w:p w:rsidR="00AC4DF9" w:rsidRPr="00EA2B54" w:rsidRDefault="00AC4DF9" w:rsidP="00AE7CC0">
            <w:pPr>
              <w:pStyle w:val="TableParagraph"/>
              <w:spacing w:before="116"/>
              <w:ind w:left="122" w:right="109"/>
              <w:jc w:val="center"/>
              <w:rPr>
                <w:b/>
                <w:color w:val="FF0000"/>
              </w:rPr>
            </w:pPr>
            <w:r w:rsidRPr="00EA2B54">
              <w:rPr>
                <w:b/>
                <w:color w:val="FF0000"/>
              </w:rPr>
              <w:t>Волонтерство и добровольчество</w:t>
            </w:r>
          </w:p>
          <w:p w:rsidR="00AC4DF9" w:rsidRPr="00EA2B54" w:rsidRDefault="00AC4DF9" w:rsidP="00AE7CC0">
            <w:pPr>
              <w:pStyle w:val="TableParagraph"/>
              <w:spacing w:before="116"/>
              <w:ind w:left="122" w:right="109"/>
              <w:jc w:val="center"/>
              <w:rPr>
                <w:b/>
                <w:color w:val="FF0000"/>
              </w:rPr>
            </w:pPr>
            <w:r w:rsidRPr="00EA2B54">
              <w:rPr>
                <w:b/>
                <w:color w:val="FF0000"/>
              </w:rPr>
              <w:t>«Благо твори»</w:t>
            </w:r>
          </w:p>
          <w:p w:rsidR="00AC4DF9" w:rsidRPr="00A558F2" w:rsidRDefault="00AC4DF9" w:rsidP="00AE7CC0">
            <w:pPr>
              <w:spacing w:line="0" w:lineRule="atLeast"/>
              <w:jc w:val="right"/>
              <w:rPr>
                <w:rFonts w:cs="Times New Roman"/>
                <w:b/>
              </w:rPr>
            </w:pP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Вторник </w:t>
            </w:r>
          </w:p>
          <w:p w:rsidR="00AC4DF9" w:rsidRPr="00EA2B54" w:rsidRDefault="00AC4DF9" w:rsidP="00AE7CC0">
            <w:pPr>
              <w:spacing w:line="0" w:lineRule="atLeast"/>
              <w:jc w:val="center"/>
              <w:rPr>
                <w:rFonts w:cs="Times New Roman"/>
                <w:b/>
                <w:color w:val="FF0000"/>
              </w:rPr>
            </w:pPr>
            <w:r w:rsidRPr="00EA2B54">
              <w:rPr>
                <w:rFonts w:cs="Times New Roman"/>
                <w:b/>
                <w:color w:val="FF0000"/>
              </w:rPr>
              <w:t>Туризм ипутешествия</w:t>
            </w:r>
          </w:p>
          <w:p w:rsidR="00AC4DF9" w:rsidRPr="00EA2B54" w:rsidRDefault="00AC4DF9" w:rsidP="00AE7CC0">
            <w:pPr>
              <w:pStyle w:val="TableParagraph"/>
              <w:spacing w:before="116" w:line="0" w:lineRule="atLeast"/>
              <w:ind w:left="122" w:right="109"/>
              <w:jc w:val="center"/>
              <w:rPr>
                <w:color w:val="FF0000"/>
              </w:rPr>
            </w:pPr>
            <w:r w:rsidRPr="00EA2B54">
              <w:rPr>
                <w:b/>
                <w:color w:val="FF0000"/>
              </w:rPr>
              <w:t>«Открывай страну»</w:t>
            </w:r>
          </w:p>
          <w:p w:rsidR="00AC4DF9" w:rsidRPr="00A558F2" w:rsidRDefault="00AC4DF9" w:rsidP="00AE7CC0">
            <w:pPr>
              <w:pStyle w:val="TableParagraph"/>
              <w:spacing w:before="116" w:line="0" w:lineRule="atLeast"/>
              <w:ind w:left="122" w:right="109"/>
              <w:jc w:val="center"/>
              <w:rPr>
                <w:b/>
                <w:color w:val="000000" w:themeColor="text1"/>
              </w:rPr>
            </w:pPr>
            <w:r w:rsidRPr="00EA2B54">
              <w:rPr>
                <w:b/>
                <w:color w:val="FF0000"/>
              </w:rPr>
              <w:t xml:space="preserve"> «Я имояРоссия»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Среда </w:t>
            </w:r>
          </w:p>
          <w:p w:rsidR="00AC4DF9" w:rsidRPr="00A558F2" w:rsidRDefault="00AC4DF9" w:rsidP="00AE7CC0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A2B54">
              <w:rPr>
                <w:rFonts w:cs="Times New Roman"/>
                <w:b/>
                <w:color w:val="FF0000"/>
              </w:rPr>
              <w:t>Спорт «Достигай и побеждай»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Четверг </w:t>
            </w:r>
          </w:p>
          <w:p w:rsidR="00AC4DF9" w:rsidRPr="00A558F2" w:rsidRDefault="00AC4DF9" w:rsidP="00AE7CC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 xml:space="preserve">Пятница </w:t>
            </w:r>
          </w:p>
          <w:p w:rsidR="00AC4DF9" w:rsidRPr="00A558F2" w:rsidRDefault="00AC4DF9" w:rsidP="00AE7CC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AC4DF9" w:rsidRDefault="00AC4DF9" w:rsidP="00AE7CC0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C4DF9" w:rsidTr="00AC4DF9">
        <w:trPr>
          <w:cantSplit/>
          <w:trHeight w:val="113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F9" w:rsidRPr="00A558F2" w:rsidRDefault="00AC4DF9" w:rsidP="00AE7CC0">
            <w:pPr>
              <w:spacing w:line="0" w:lineRule="atLeast"/>
              <w:jc w:val="right"/>
              <w:rPr>
                <w:rFonts w:cs="Times New Roman"/>
                <w:sz w:val="32"/>
                <w:szCs w:val="32"/>
              </w:rPr>
            </w:pPr>
            <w:r w:rsidRPr="00A558F2">
              <w:rPr>
                <w:rFonts w:cs="Times New Roman"/>
                <w:sz w:val="32"/>
                <w:szCs w:val="32"/>
              </w:rPr>
              <w:t>9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558F2">
              <w:rPr>
                <w:rFonts w:cs="Times New Roman"/>
                <w:sz w:val="20"/>
                <w:szCs w:val="20"/>
              </w:rPr>
              <w:t xml:space="preserve">- зарядка; 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1353A0">
              <w:rPr>
                <w:rFonts w:cs="Times New Roman"/>
                <w:b/>
                <w:sz w:val="20"/>
                <w:szCs w:val="20"/>
              </w:rPr>
              <w:t>день рекордов;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марафон добрых дел «Хочу делать добро»;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подготовка к танцевальному конкурсу;</w:t>
            </w:r>
          </w:p>
          <w:p w:rsidR="00AC4DF9" w:rsidRPr="00A558F2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F9" w:rsidRPr="00A558F2" w:rsidRDefault="00AC4DF9" w:rsidP="00AE7CC0">
            <w:pPr>
              <w:spacing w:line="0" w:lineRule="atLeast"/>
              <w:jc w:val="right"/>
              <w:rPr>
                <w:rFonts w:cs="Times New Roman"/>
                <w:sz w:val="32"/>
                <w:szCs w:val="32"/>
              </w:rPr>
            </w:pPr>
            <w:r w:rsidRPr="00A558F2">
              <w:rPr>
                <w:rFonts w:cs="Times New Roman"/>
                <w:sz w:val="32"/>
                <w:szCs w:val="32"/>
              </w:rPr>
              <w:t>10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зарядка;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«Я люблю Россию» - конкурс плакатов, рисунков;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мероприятие «Это моя Россия»;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подготовка к танцевальному конкурсу;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  <w:p w:rsidR="00AC4DF9" w:rsidRPr="001353A0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F9" w:rsidRPr="00A558F2" w:rsidRDefault="00AC4DF9" w:rsidP="00AE7CC0">
            <w:pPr>
              <w:spacing w:line="0" w:lineRule="atLeast"/>
              <w:jc w:val="right"/>
              <w:rPr>
                <w:rFonts w:cs="Times New Roman"/>
                <w:sz w:val="32"/>
                <w:szCs w:val="32"/>
              </w:rPr>
            </w:pPr>
            <w:r w:rsidRPr="00A558F2">
              <w:rPr>
                <w:rFonts w:cs="Times New Roman"/>
                <w:sz w:val="32"/>
                <w:szCs w:val="32"/>
              </w:rPr>
              <w:t xml:space="preserve">11 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зарядка;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инфочас;</w:t>
            </w:r>
          </w:p>
          <w:p w:rsidR="00AC4DF9" w:rsidRDefault="00AC4DF9" w:rsidP="00AE7CC0">
            <w:pPr>
              <w:spacing w:line="0" w:lineRule="atLeast"/>
              <w:rPr>
                <w:rFonts w:cs="Times New Roman"/>
                <w:b/>
                <w:sz w:val="20"/>
                <w:szCs w:val="20"/>
              </w:rPr>
            </w:pPr>
            <w:r w:rsidRPr="001353A0">
              <w:rPr>
                <w:rFonts w:cs="Times New Roman"/>
                <w:b/>
                <w:sz w:val="20"/>
                <w:szCs w:val="20"/>
              </w:rPr>
              <w:t>-</w:t>
            </w:r>
            <w:r>
              <w:rPr>
                <w:rFonts w:cs="Times New Roman"/>
                <w:b/>
                <w:sz w:val="20"/>
                <w:szCs w:val="20"/>
              </w:rPr>
              <w:t>танцевальный конкурс;</w:t>
            </w:r>
          </w:p>
          <w:p w:rsidR="00AC4DF9" w:rsidRPr="001353A0" w:rsidRDefault="00AC4DF9" w:rsidP="00AE7CC0">
            <w:pPr>
              <w:spacing w:line="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>игры на свежем воздухе.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F9" w:rsidRDefault="00AC4DF9" w:rsidP="00AE7CC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12</w:t>
            </w:r>
          </w:p>
          <w:p w:rsidR="00AC4DF9" w:rsidRPr="00EB29CC" w:rsidRDefault="00AC4DF9" w:rsidP="00AE7CC0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EB29CC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ВЫХОДНОЙ</w:t>
            </w:r>
          </w:p>
          <w:p w:rsidR="00AC4DF9" w:rsidRPr="002945EB" w:rsidRDefault="00AC4DF9" w:rsidP="00AE7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C4DF9" w:rsidRDefault="00AC4DF9" w:rsidP="00AE7CC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13</w:t>
            </w:r>
          </w:p>
          <w:p w:rsidR="00AC4DF9" w:rsidRPr="00EB29CC" w:rsidRDefault="00AC4DF9" w:rsidP="00AE7CC0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EB29CC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ВЫХОДНОЙ</w:t>
            </w:r>
          </w:p>
          <w:p w:rsidR="00AC4DF9" w:rsidRDefault="00AC4DF9" w:rsidP="00AE7CC0">
            <w:pPr>
              <w:rPr>
                <w:rFonts w:cs="Times New Roman"/>
                <w:sz w:val="24"/>
                <w:szCs w:val="24"/>
              </w:rPr>
            </w:pPr>
          </w:p>
          <w:p w:rsidR="00AC4DF9" w:rsidRPr="003A5177" w:rsidRDefault="00AC4DF9" w:rsidP="00AE7C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AC4DF9" w:rsidRDefault="00AC4DF9" w:rsidP="00AE7CC0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Спортивная неделя </w:t>
            </w:r>
          </w:p>
        </w:tc>
      </w:tr>
      <w:tr w:rsidR="00AC4DF9" w:rsidTr="00AC4DF9">
        <w:trPr>
          <w:cantSplit/>
          <w:trHeight w:val="1124"/>
        </w:trPr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F9" w:rsidRDefault="00AC4DF9" w:rsidP="00AE7CC0">
            <w:pPr>
              <w:spacing w:line="0" w:lineRule="atLeast"/>
              <w:rPr>
                <w:rFonts w:cs="Times New Roman"/>
                <w:sz w:val="32"/>
                <w:szCs w:val="32"/>
              </w:rPr>
            </w:pPr>
          </w:p>
          <w:p w:rsidR="00AC4DF9" w:rsidRDefault="00AC4DF9" w:rsidP="00AE7CC0">
            <w:pPr>
              <w:spacing w:line="0" w:lineRule="atLeast"/>
              <w:jc w:val="right"/>
              <w:rPr>
                <w:rFonts w:cs="Times New Roman"/>
                <w:sz w:val="32"/>
                <w:szCs w:val="32"/>
              </w:rPr>
            </w:pPr>
          </w:p>
          <w:p w:rsidR="00AC4DF9" w:rsidRPr="00A558F2" w:rsidRDefault="00AC4DF9" w:rsidP="00AE7CC0">
            <w:pPr>
              <w:spacing w:line="0" w:lineRule="atLeast"/>
              <w:jc w:val="righ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F9" w:rsidRPr="00A558F2" w:rsidRDefault="00AC4DF9" w:rsidP="00AE7CC0">
            <w:pPr>
              <w:spacing w:line="0" w:lineRule="atLeas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F9" w:rsidRPr="00A558F2" w:rsidRDefault="00AC4DF9" w:rsidP="00AE7CC0">
            <w:pPr>
              <w:spacing w:line="0" w:lineRule="atLeas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F9" w:rsidRDefault="00AC4DF9" w:rsidP="00AE7CC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DF9" w:rsidRDefault="00AC4DF9" w:rsidP="00AE7CC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AC4DF9" w:rsidRDefault="00AC4DF9" w:rsidP="00AE7CC0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C4DF9" w:rsidTr="00AC4DF9">
        <w:trPr>
          <w:cantSplit/>
          <w:trHeight w:val="1134"/>
        </w:trPr>
        <w:tc>
          <w:tcPr>
            <w:tcW w:w="2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lastRenderedPageBreak/>
              <w:t>Понедельник</w:t>
            </w:r>
          </w:p>
          <w:p w:rsidR="00AC4DF9" w:rsidRPr="00EA2B54" w:rsidRDefault="00AC4DF9" w:rsidP="00AE7CC0">
            <w:pPr>
              <w:jc w:val="center"/>
              <w:rPr>
                <w:rFonts w:cs="Times New Roman"/>
                <w:b/>
                <w:color w:val="FF0000"/>
              </w:rPr>
            </w:pPr>
            <w:r w:rsidRPr="00EA2B54">
              <w:rPr>
                <w:rFonts w:cs="Times New Roman"/>
                <w:b/>
                <w:color w:val="FF0000"/>
              </w:rPr>
              <w:t>Медиа и коммуникации: «Расскажи о главном»</w:t>
            </w:r>
          </w:p>
          <w:p w:rsidR="00AC4DF9" w:rsidRPr="00EA2B54" w:rsidRDefault="00AC4DF9" w:rsidP="00AE7CC0">
            <w:pPr>
              <w:pStyle w:val="TableParagraph"/>
              <w:spacing w:before="116"/>
              <w:ind w:left="122" w:right="109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>Вторник</w:t>
            </w:r>
          </w:p>
          <w:p w:rsidR="00AC4DF9" w:rsidRPr="00EA2B54" w:rsidRDefault="00AC4DF9" w:rsidP="00AE7CC0">
            <w:pPr>
              <w:spacing w:line="0" w:lineRule="atLeast"/>
              <w:jc w:val="center"/>
              <w:rPr>
                <w:rFonts w:cs="Times New Roman"/>
              </w:rPr>
            </w:pPr>
            <w:r w:rsidRPr="00EA2B54">
              <w:rPr>
                <w:rFonts w:cs="Times New Roman"/>
                <w:b/>
                <w:color w:val="FF0000"/>
              </w:rPr>
              <w:t>Здоровыйобразжизни«Будьздоров!»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>Среда</w:t>
            </w:r>
          </w:p>
          <w:p w:rsidR="00AC4DF9" w:rsidRPr="00EA2B54" w:rsidRDefault="00AC4DF9" w:rsidP="00AE7CC0">
            <w:pPr>
              <w:tabs>
                <w:tab w:val="left" w:pos="1877"/>
              </w:tabs>
              <w:spacing w:before="50"/>
              <w:ind w:right="33"/>
              <w:jc w:val="center"/>
              <w:rPr>
                <w:rFonts w:cs="Times New Roman"/>
                <w:b/>
                <w:i/>
                <w:color w:val="FF0000"/>
                <w:sz w:val="28"/>
              </w:rPr>
            </w:pPr>
            <w:r w:rsidRPr="00EA2B54">
              <w:rPr>
                <w:rFonts w:cs="Times New Roman"/>
                <w:b/>
                <w:color w:val="FF0000"/>
                <w:sz w:val="20"/>
              </w:rPr>
              <w:t xml:space="preserve">Культура и искусство </w:t>
            </w:r>
          </w:p>
          <w:p w:rsidR="00AC4DF9" w:rsidRPr="00EA2B54" w:rsidRDefault="00AC4DF9" w:rsidP="00AE7CC0">
            <w:pPr>
              <w:spacing w:line="0" w:lineRule="atLeast"/>
              <w:jc w:val="center"/>
              <w:rPr>
                <w:rFonts w:cs="Times New Roman"/>
              </w:rPr>
            </w:pPr>
            <w:r w:rsidRPr="00EA2B54">
              <w:rPr>
                <w:rFonts w:cs="Times New Roman"/>
                <w:b/>
                <w:color w:val="FF0000"/>
              </w:rPr>
              <w:t>«Сохраняй и вдохновляй!»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EA2B54">
              <w:rPr>
                <w:rFonts w:cs="Times New Roman"/>
                <w:color w:val="FF0000"/>
                <w:sz w:val="32"/>
                <w:szCs w:val="32"/>
              </w:rPr>
              <w:t>Четверг</w:t>
            </w:r>
          </w:p>
          <w:p w:rsidR="00AC4DF9" w:rsidRPr="00EA2B54" w:rsidRDefault="00AC4DF9" w:rsidP="00AE7CC0">
            <w:pPr>
              <w:jc w:val="center"/>
              <w:rPr>
                <w:rFonts w:cs="Times New Roman"/>
                <w:b/>
              </w:rPr>
            </w:pPr>
            <w:r w:rsidRPr="00EA2B54">
              <w:rPr>
                <w:rFonts w:cs="Times New Roman"/>
                <w:b/>
                <w:color w:val="FF0000"/>
              </w:rPr>
              <w:t>Наука и технологии «Дерзай и открывай!»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EA2B54" w:rsidRDefault="00AC4DF9" w:rsidP="00AE7CC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B54">
              <w:rPr>
                <w:rFonts w:cs="Times New Roman"/>
                <w:sz w:val="32"/>
                <w:szCs w:val="32"/>
              </w:rPr>
              <w:t>Пятница</w:t>
            </w:r>
          </w:p>
          <w:p w:rsidR="00AC4DF9" w:rsidRPr="00EA2B54" w:rsidRDefault="00AC4DF9" w:rsidP="00AE7CC0">
            <w:pPr>
              <w:jc w:val="center"/>
              <w:rPr>
                <w:rFonts w:cs="Times New Roman"/>
                <w:b/>
              </w:rPr>
            </w:pPr>
            <w:r w:rsidRPr="00EA2B54">
              <w:rPr>
                <w:rFonts w:cs="Times New Roman"/>
                <w:b/>
                <w:color w:val="FF0000"/>
                <w:sz w:val="24"/>
                <w:szCs w:val="28"/>
              </w:rPr>
              <w:t>Образование и знание «Учись и познавай»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AC4DF9" w:rsidRDefault="00AC4DF9" w:rsidP="00AE7CC0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C4DF9" w:rsidTr="00AC4DF9">
        <w:trPr>
          <w:cantSplit/>
          <w:trHeight w:val="1974"/>
        </w:trPr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F4232">
              <w:rPr>
                <w:rFonts w:cs="Times New Roman"/>
                <w:b/>
                <w:sz w:val="20"/>
                <w:szCs w:val="20"/>
              </w:rPr>
              <w:t>16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 xml:space="preserve">- зарядка; 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>- инфочас;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>- фотоохота;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>- подготовка к битве;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DF4232">
              <w:rPr>
                <w:rFonts w:cs="Times New Roman"/>
                <w:b/>
                <w:bCs/>
                <w:sz w:val="20"/>
                <w:szCs w:val="20"/>
              </w:rPr>
              <w:t>17</w:t>
            </w:r>
          </w:p>
          <w:p w:rsidR="00AC4DF9" w:rsidRPr="00DF4232" w:rsidRDefault="00AC4DF9" w:rsidP="00AE7CC0">
            <w:pPr>
              <w:rPr>
                <w:rFonts w:cs="Times New Roman"/>
                <w:bCs/>
                <w:sz w:val="20"/>
                <w:szCs w:val="20"/>
              </w:rPr>
            </w:pPr>
            <w:r w:rsidRPr="00DF4232">
              <w:rPr>
                <w:rFonts w:cs="Times New Roman"/>
                <w:bCs/>
                <w:sz w:val="20"/>
                <w:szCs w:val="20"/>
              </w:rPr>
              <w:t>- зарядка;</w:t>
            </w:r>
          </w:p>
          <w:p w:rsidR="00AC4DF9" w:rsidRPr="00DF4232" w:rsidRDefault="00AC4DF9" w:rsidP="00AE7CC0">
            <w:pPr>
              <w:rPr>
                <w:rFonts w:cs="Times New Roman"/>
                <w:bCs/>
                <w:sz w:val="20"/>
                <w:szCs w:val="20"/>
              </w:rPr>
            </w:pPr>
            <w:r w:rsidRPr="00DF4232">
              <w:rPr>
                <w:rFonts w:cs="Times New Roman"/>
                <w:bCs/>
                <w:sz w:val="20"/>
                <w:szCs w:val="20"/>
              </w:rPr>
              <w:t xml:space="preserve">- конкурс рисунков «ЗОЖ»; </w:t>
            </w:r>
          </w:p>
          <w:p w:rsidR="00AC4DF9" w:rsidRPr="00DF4232" w:rsidRDefault="00AC4DF9" w:rsidP="00AE7CC0">
            <w:pPr>
              <w:rPr>
                <w:rFonts w:cs="Times New Roman"/>
                <w:bCs/>
                <w:sz w:val="20"/>
                <w:szCs w:val="20"/>
              </w:rPr>
            </w:pPr>
            <w:r w:rsidRPr="00DF4232">
              <w:rPr>
                <w:rFonts w:cs="Times New Roman"/>
                <w:bCs/>
                <w:sz w:val="20"/>
                <w:szCs w:val="20"/>
              </w:rPr>
              <w:t>- игра «Азбука здоровья»;</w:t>
            </w:r>
          </w:p>
          <w:p w:rsidR="00AC4DF9" w:rsidRDefault="00AC4DF9" w:rsidP="00AE7C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подготовка к битве;</w:t>
            </w:r>
          </w:p>
          <w:p w:rsidR="00AC4DF9" w:rsidRPr="00DF4232" w:rsidRDefault="00AC4DF9" w:rsidP="00AE7CC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F4232">
              <w:rPr>
                <w:rFonts w:cs="Times New Roman"/>
                <w:b/>
                <w:sz w:val="20"/>
                <w:szCs w:val="20"/>
              </w:rPr>
              <w:t>18</w:t>
            </w:r>
          </w:p>
          <w:p w:rsidR="00AC4DF9" w:rsidRPr="00DF4232" w:rsidRDefault="00AC4DF9" w:rsidP="00AE7CC0">
            <w:pPr>
              <w:jc w:val="both"/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 xml:space="preserve">- зарядка; </w:t>
            </w:r>
          </w:p>
          <w:p w:rsidR="00AC4DF9" w:rsidRPr="00DF4232" w:rsidRDefault="00AC4DF9" w:rsidP="00AE7CC0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F4232">
              <w:rPr>
                <w:rFonts w:cs="Times New Roman"/>
                <w:b/>
                <w:sz w:val="20"/>
                <w:szCs w:val="20"/>
              </w:rPr>
              <w:t xml:space="preserve">- «Битва хоров»; </w:t>
            </w:r>
          </w:p>
          <w:p w:rsidR="00AC4DF9" w:rsidRDefault="00AC4DF9" w:rsidP="00AE7CC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инфочас;</w:t>
            </w:r>
          </w:p>
          <w:p w:rsidR="00AC4DF9" w:rsidRPr="00DF4232" w:rsidRDefault="00AC4DF9" w:rsidP="00AE7CC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F4232">
              <w:rPr>
                <w:rFonts w:cs="Times New Roman"/>
                <w:b/>
                <w:sz w:val="20"/>
                <w:szCs w:val="20"/>
              </w:rPr>
              <w:t>19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 xml:space="preserve">- зарядка 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 xml:space="preserve">- квест «Назад в бедующие»; 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инфочас;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F4232">
              <w:rPr>
                <w:rFonts w:cs="Times New Roman"/>
                <w:b/>
                <w:sz w:val="20"/>
                <w:szCs w:val="20"/>
              </w:rPr>
              <w:t>20</w:t>
            </w:r>
          </w:p>
          <w:p w:rsidR="00AC4DF9" w:rsidRPr="00DF4232" w:rsidRDefault="00AC4DF9" w:rsidP="00AE7CC0">
            <w:pPr>
              <w:rPr>
                <w:rFonts w:cs="Times New Roman"/>
                <w:sz w:val="20"/>
                <w:szCs w:val="20"/>
              </w:rPr>
            </w:pPr>
            <w:r w:rsidRPr="00DF4232">
              <w:rPr>
                <w:rFonts w:cs="Times New Roman"/>
                <w:sz w:val="20"/>
                <w:szCs w:val="20"/>
              </w:rPr>
              <w:t xml:space="preserve">- зарядка; </w:t>
            </w:r>
          </w:p>
          <w:p w:rsidR="00AC4DF9" w:rsidRPr="00DF4232" w:rsidRDefault="00AC4DF9" w:rsidP="00AE7CC0">
            <w:pPr>
              <w:rPr>
                <w:rFonts w:cs="Times New Roman"/>
                <w:b/>
                <w:sz w:val="20"/>
                <w:szCs w:val="20"/>
              </w:rPr>
            </w:pPr>
            <w:r w:rsidRPr="00DF4232">
              <w:rPr>
                <w:rFonts w:cs="Times New Roman"/>
                <w:b/>
                <w:sz w:val="20"/>
                <w:szCs w:val="20"/>
              </w:rPr>
              <w:t xml:space="preserve">- «Зарница»; 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инфоча;</w:t>
            </w:r>
          </w:p>
          <w:p w:rsidR="00AC4DF9" w:rsidRPr="00DF4232" w:rsidRDefault="00AC4DF9" w:rsidP="00AE7CC0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игры на свежем воздухе.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AC4DF9" w:rsidRDefault="00AC4DF9" w:rsidP="00AE7CC0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Неделя Защитника </w:t>
            </w:r>
          </w:p>
          <w:p w:rsidR="00AC4DF9" w:rsidRDefault="00AC4DF9" w:rsidP="00AE7CC0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Отечества</w:t>
            </w:r>
          </w:p>
        </w:tc>
      </w:tr>
      <w:tr w:rsidR="00AC4DF9" w:rsidTr="00AC4DF9">
        <w:trPr>
          <w:cantSplit/>
          <w:trHeight w:val="1974"/>
        </w:trPr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sz w:val="32"/>
                <w:szCs w:val="32"/>
              </w:rPr>
            </w:pPr>
            <w:r w:rsidRPr="00DF4232">
              <w:rPr>
                <w:rFonts w:cs="Times New Roman"/>
                <w:sz w:val="32"/>
                <w:szCs w:val="32"/>
              </w:rPr>
              <w:t>Понедельник</w:t>
            </w:r>
          </w:p>
          <w:p w:rsidR="00AC4DF9" w:rsidRPr="00DF4232" w:rsidRDefault="00AC4DF9" w:rsidP="00AE7CC0">
            <w:pPr>
              <w:pStyle w:val="TableParagraph"/>
              <w:spacing w:before="116" w:line="0" w:lineRule="atLeast"/>
              <w:ind w:left="122" w:right="109"/>
              <w:jc w:val="center"/>
              <w:rPr>
                <w:b/>
                <w:color w:val="FF0000"/>
              </w:rPr>
            </w:pPr>
            <w:r w:rsidRPr="00DF4232">
              <w:rPr>
                <w:b/>
                <w:color w:val="FF0000"/>
              </w:rPr>
              <w:t>Патриотизм и историческая память</w:t>
            </w:r>
          </w:p>
          <w:p w:rsidR="00AC4DF9" w:rsidRPr="00DF4232" w:rsidRDefault="00AC4DF9" w:rsidP="00AE7CC0">
            <w:pPr>
              <w:pStyle w:val="TableParagraph"/>
              <w:spacing w:before="116" w:line="0" w:lineRule="atLeast"/>
              <w:ind w:left="122" w:right="109"/>
              <w:jc w:val="center"/>
              <w:rPr>
                <w:b/>
                <w:color w:val="FF0000"/>
              </w:rPr>
            </w:pPr>
            <w:r w:rsidRPr="00DF4232">
              <w:rPr>
                <w:b/>
                <w:color w:val="FF0000"/>
              </w:rPr>
              <w:t>«Служи Отечеству»</w:t>
            </w:r>
          </w:p>
          <w:p w:rsidR="00AC4DF9" w:rsidRPr="00DF4232" w:rsidRDefault="00AC4DF9" w:rsidP="00AE7CC0">
            <w:pPr>
              <w:pStyle w:val="TableParagraph"/>
              <w:spacing w:before="2" w:line="0" w:lineRule="atLeast"/>
              <w:ind w:left="107" w:right="92"/>
              <w:jc w:val="center"/>
              <w:rPr>
                <w:b/>
                <w:color w:val="FF0000"/>
              </w:rPr>
            </w:pPr>
            <w:r w:rsidRPr="00DF4232">
              <w:rPr>
                <w:b/>
                <w:color w:val="FF0000"/>
              </w:rPr>
              <w:t>День памяти искорби</w:t>
            </w:r>
          </w:p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color w:val="FF0000"/>
              </w:rPr>
            </w:pPr>
            <w:r w:rsidRPr="00DF4232">
              <w:rPr>
                <w:rFonts w:cs="Times New Roman"/>
                <w:b/>
                <w:color w:val="FF0000"/>
                <w:spacing w:val="-1"/>
              </w:rPr>
              <w:t xml:space="preserve">«Почтим </w:t>
            </w:r>
            <w:r w:rsidRPr="00DF4232">
              <w:rPr>
                <w:rFonts w:cs="Times New Roman"/>
                <w:b/>
                <w:color w:val="FF0000"/>
              </w:rPr>
              <w:t>воиновнаших,павших»</w:t>
            </w:r>
          </w:p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sz w:val="32"/>
                <w:szCs w:val="32"/>
              </w:rPr>
            </w:pPr>
            <w:r w:rsidRPr="00DF4232">
              <w:rPr>
                <w:rFonts w:cs="Times New Roman"/>
                <w:sz w:val="32"/>
                <w:szCs w:val="32"/>
              </w:rPr>
              <w:t>Вторник</w:t>
            </w:r>
          </w:p>
          <w:p w:rsidR="00AC4DF9" w:rsidRPr="00DF4232" w:rsidRDefault="00AC4DF9" w:rsidP="00AE7CC0">
            <w:pPr>
              <w:pStyle w:val="TableParagraph"/>
              <w:spacing w:before="116" w:line="0" w:lineRule="atLeast"/>
              <w:ind w:left="122" w:right="109"/>
              <w:jc w:val="center"/>
              <w:rPr>
                <w:b/>
                <w:color w:val="FF0000"/>
              </w:rPr>
            </w:pPr>
            <w:r w:rsidRPr="00DF4232">
              <w:rPr>
                <w:b/>
                <w:color w:val="FF0000"/>
              </w:rPr>
              <w:t>День Первых</w:t>
            </w:r>
          </w:p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b/>
                <w:bCs/>
              </w:rPr>
            </w:pPr>
            <w:r w:rsidRPr="00DF4232">
              <w:rPr>
                <w:rFonts w:cs="Times New Roman"/>
                <w:b/>
                <w:color w:val="FF0000"/>
              </w:rPr>
              <w:t>«Вместе в командеПервых!»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sz w:val="32"/>
                <w:szCs w:val="32"/>
              </w:rPr>
            </w:pPr>
            <w:r w:rsidRPr="00DF4232">
              <w:rPr>
                <w:rFonts w:cs="Times New Roman"/>
                <w:sz w:val="32"/>
                <w:szCs w:val="32"/>
              </w:rPr>
              <w:t>Среда</w:t>
            </w:r>
          </w:p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b/>
                <w:color w:val="FF0000"/>
              </w:rPr>
            </w:pPr>
            <w:r w:rsidRPr="00DF4232">
              <w:rPr>
                <w:rFonts w:cs="Times New Roman"/>
                <w:b/>
                <w:color w:val="FF0000"/>
              </w:rPr>
              <w:t>«Быть человеком!» «Быть Первым!»,«Быть вместе»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sz w:val="32"/>
                <w:szCs w:val="32"/>
              </w:rPr>
            </w:pPr>
            <w:r w:rsidRPr="00DF4232">
              <w:rPr>
                <w:rFonts w:cs="Times New Roman"/>
                <w:sz w:val="32"/>
                <w:szCs w:val="32"/>
              </w:rPr>
              <w:t>Четверг</w:t>
            </w:r>
          </w:p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color w:val="FF0000"/>
              </w:rPr>
            </w:pPr>
            <w:r w:rsidRPr="00DF4232">
              <w:rPr>
                <w:rFonts w:cs="Times New Roman"/>
                <w:b/>
                <w:color w:val="FF0000"/>
              </w:rPr>
              <w:t>«ДО СКОРЫХ ВСТРЕЧ!»</w:t>
            </w:r>
          </w:p>
          <w:p w:rsidR="00AC4DF9" w:rsidRPr="00DF4232" w:rsidRDefault="00AC4DF9" w:rsidP="00AE7CC0">
            <w:pPr>
              <w:spacing w:line="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Pr="00951D87" w:rsidRDefault="00AC4DF9" w:rsidP="00AE7CC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AC4DF9" w:rsidRDefault="00AC4DF9" w:rsidP="00AE7CC0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C4DF9" w:rsidTr="00AC4DF9">
        <w:trPr>
          <w:cantSplit/>
          <w:trHeight w:val="1134"/>
        </w:trPr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Default="00AC4DF9" w:rsidP="00AE7CC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23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зарядка;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митинг;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инфочас;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подготовка к закрытию;</w:t>
            </w:r>
          </w:p>
          <w:p w:rsidR="00AC4DF9" w:rsidRPr="004044D1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Default="00AC4DF9" w:rsidP="00AE7CC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24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зарядка;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игра «команда первых»;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подготовка к закрытию;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инфочас. 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рисунки «Безопасности»;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Default="00AC4DF9" w:rsidP="00AE7CC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32"/>
                <w:szCs w:val="32"/>
              </w:rPr>
              <w:t>25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- зарядка;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квестигра «Безопасность»;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подготовка к закрытию;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инфочас;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игры на свежем воздухе. </w:t>
            </w:r>
          </w:p>
          <w:p w:rsidR="00AC4DF9" w:rsidRDefault="00AC4DF9" w:rsidP="00AE7CC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C4DF9" w:rsidRDefault="00AC4DF9" w:rsidP="00AE7C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Default="00AC4DF9" w:rsidP="00AE7CC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26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зарядка;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игры на свежем воздухе.;</w:t>
            </w:r>
          </w:p>
          <w:p w:rsidR="00AC4DF9" w:rsidRPr="00EA2B54" w:rsidRDefault="00AC4DF9" w:rsidP="00AE7CC0">
            <w:pPr>
              <w:rPr>
                <w:rFonts w:cs="Times New Roman"/>
                <w:b/>
                <w:sz w:val="20"/>
                <w:szCs w:val="20"/>
              </w:rPr>
            </w:pPr>
            <w:r w:rsidRPr="00EA2B54">
              <w:rPr>
                <w:rFonts w:cs="Times New Roman"/>
                <w:b/>
                <w:sz w:val="20"/>
                <w:szCs w:val="20"/>
              </w:rPr>
              <w:t>- «</w:t>
            </w:r>
            <w:r>
              <w:rPr>
                <w:rFonts w:cs="Times New Roman"/>
                <w:b/>
                <w:sz w:val="20"/>
                <w:szCs w:val="20"/>
              </w:rPr>
              <w:t>З</w:t>
            </w:r>
            <w:r w:rsidRPr="00EA2B54">
              <w:rPr>
                <w:rFonts w:cs="Times New Roman"/>
                <w:b/>
                <w:sz w:val="20"/>
                <w:szCs w:val="20"/>
              </w:rPr>
              <w:t xml:space="preserve">акрытие»; </w:t>
            </w:r>
          </w:p>
          <w:p w:rsidR="00AC4DF9" w:rsidRDefault="00AC4DF9" w:rsidP="00AE7C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«Я</w:t>
            </w:r>
            <w:r w:rsidRPr="00EA2B54">
              <w:rPr>
                <w:rFonts w:cs="Times New Roman"/>
                <w:b/>
                <w:sz w:val="20"/>
                <w:szCs w:val="20"/>
              </w:rPr>
              <w:t>рмарка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EA2B54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F9" w:rsidRDefault="00AC4DF9" w:rsidP="00AE7CC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</w:p>
          <w:p w:rsidR="00AC4DF9" w:rsidRDefault="00AC4DF9" w:rsidP="00AE7CC0">
            <w:pPr>
              <w:rPr>
                <w:rFonts w:cs="Times New Roman"/>
                <w:sz w:val="32"/>
                <w:szCs w:val="32"/>
              </w:rPr>
            </w:pPr>
          </w:p>
          <w:p w:rsidR="00AC4DF9" w:rsidRDefault="00AC4DF9" w:rsidP="00AE7CC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AC4DF9" w:rsidRDefault="00AC4DF9" w:rsidP="00AE7CC0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Неделя безопасности</w:t>
            </w:r>
          </w:p>
        </w:tc>
      </w:tr>
    </w:tbl>
    <w:p w:rsidR="00AC4DF9" w:rsidRDefault="00AC4DF9" w:rsidP="00AC4DF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Нурмухаметова Марина Юрьевна </w:t>
      </w:r>
    </w:p>
    <w:p w:rsidR="00AC4DF9" w:rsidRDefault="00AC4DF9" w:rsidP="00AC4DF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Завьялова Ольга Владимировна </w:t>
      </w:r>
    </w:p>
    <w:p w:rsidR="00AC4DF9" w:rsidRPr="00D0696C" w:rsidRDefault="00AC4DF9" w:rsidP="00AC4DF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Фассахова Альбина Сергеевна</w:t>
      </w:r>
    </w:p>
    <w:p w:rsidR="00121790" w:rsidRPr="0034222A" w:rsidRDefault="00121790" w:rsidP="00AC4DF9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sectPr w:rsidR="00121790" w:rsidRPr="0034222A" w:rsidSect="00AC4DF9">
      <w:pgSz w:w="16838" w:h="11906" w:orient="landscape"/>
      <w:pgMar w:top="1134" w:right="851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16" w:rsidRDefault="00440E16" w:rsidP="004C2FE5">
      <w:r>
        <w:separator/>
      </w:r>
    </w:p>
  </w:endnote>
  <w:endnote w:type="continuationSeparator" w:id="1">
    <w:p w:rsidR="00440E16" w:rsidRDefault="00440E16" w:rsidP="004C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4643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36B60" w:rsidRPr="004C2FE5" w:rsidRDefault="00736B60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AC4DF9">
          <w:rPr>
            <w:noProof/>
            <w:sz w:val="24"/>
            <w:szCs w:val="24"/>
          </w:rPr>
          <w:t>42</w:t>
        </w:r>
        <w:r w:rsidRPr="004C2FE5">
          <w:rPr>
            <w:sz w:val="24"/>
            <w:szCs w:val="24"/>
          </w:rPr>
          <w:fldChar w:fldCharType="end"/>
        </w:r>
      </w:p>
    </w:sdtContent>
  </w:sdt>
  <w:p w:rsidR="00736B60" w:rsidRDefault="00736B60">
    <w:pPr>
      <w:pStyle w:val="a9"/>
    </w:pPr>
  </w:p>
  <w:p w:rsidR="00736B60" w:rsidRDefault="00736B60" w:rsidP="00C0105F">
    <w:pPr>
      <w:ind w:firstLine="709"/>
    </w:pPr>
  </w:p>
  <w:p w:rsidR="00736B60" w:rsidRDefault="00736B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16" w:rsidRDefault="00440E16" w:rsidP="004C2FE5">
      <w:r>
        <w:separator/>
      </w:r>
    </w:p>
  </w:footnote>
  <w:footnote w:type="continuationSeparator" w:id="1">
    <w:p w:rsidR="00440E16" w:rsidRDefault="00440E16" w:rsidP="004C2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1374"/>
    <w:multiLevelType w:val="multilevel"/>
    <w:tmpl w:val="1D8C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27E1"/>
    <w:multiLevelType w:val="multilevel"/>
    <w:tmpl w:val="57C2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45A51"/>
    <w:multiLevelType w:val="multilevel"/>
    <w:tmpl w:val="FE86F02A"/>
    <w:lvl w:ilvl="0">
      <w:start w:val="1"/>
      <w:numFmt w:val="decimal"/>
      <w:lvlText w:val="%1."/>
      <w:lvlJc w:val="left"/>
      <w:pPr>
        <w:ind w:left="742" w:hanging="43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89" w:hanging="2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18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0"/>
      </w:pPr>
      <w:rPr>
        <w:rFonts w:hint="default"/>
        <w:lang w:val="ru-RU" w:eastAsia="en-US" w:bidi="ar-SA"/>
      </w:rPr>
    </w:lvl>
  </w:abstractNum>
  <w:abstractNum w:abstractNumId="7">
    <w:nsid w:val="0E0D3A13"/>
    <w:multiLevelType w:val="multilevel"/>
    <w:tmpl w:val="7108D150"/>
    <w:lvl w:ilvl="0">
      <w:start w:val="1"/>
      <w:numFmt w:val="decimal"/>
      <w:lvlText w:val="%1."/>
      <w:lvlJc w:val="left"/>
      <w:pPr>
        <w:ind w:left="742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89" w:hanging="2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18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0"/>
      </w:pPr>
      <w:rPr>
        <w:rFonts w:hint="default"/>
        <w:lang w:val="ru-RU" w:eastAsia="en-US" w:bidi="ar-SA"/>
      </w:rPr>
    </w:lvl>
  </w:abstractNum>
  <w:abstractNum w:abstractNumId="8">
    <w:nsid w:val="0E422730"/>
    <w:multiLevelType w:val="multilevel"/>
    <w:tmpl w:val="1A1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756BF"/>
    <w:multiLevelType w:val="multilevel"/>
    <w:tmpl w:val="58F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8B71B8"/>
    <w:multiLevelType w:val="multilevel"/>
    <w:tmpl w:val="F286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E2597B"/>
    <w:multiLevelType w:val="multilevel"/>
    <w:tmpl w:val="066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D74D07"/>
    <w:multiLevelType w:val="multilevel"/>
    <w:tmpl w:val="9C1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D79BB"/>
    <w:multiLevelType w:val="multilevel"/>
    <w:tmpl w:val="8FA2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F915B2"/>
    <w:multiLevelType w:val="multilevel"/>
    <w:tmpl w:val="14CC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8A39EC"/>
    <w:multiLevelType w:val="hybridMultilevel"/>
    <w:tmpl w:val="987EA16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7724CB"/>
    <w:multiLevelType w:val="multilevel"/>
    <w:tmpl w:val="660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AC2FE1"/>
    <w:multiLevelType w:val="multilevel"/>
    <w:tmpl w:val="F27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713D92"/>
    <w:multiLevelType w:val="multilevel"/>
    <w:tmpl w:val="8576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7B3EF5"/>
    <w:multiLevelType w:val="multilevel"/>
    <w:tmpl w:val="0164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194032"/>
    <w:multiLevelType w:val="multilevel"/>
    <w:tmpl w:val="227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327FD1"/>
    <w:multiLevelType w:val="multilevel"/>
    <w:tmpl w:val="B910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C25FD7"/>
    <w:multiLevelType w:val="hybridMultilevel"/>
    <w:tmpl w:val="2694483C"/>
    <w:lvl w:ilvl="0" w:tplc="8E5E51B4">
      <w:numFmt w:val="bullet"/>
      <w:lvlText w:val=""/>
      <w:lvlJc w:val="left"/>
      <w:pPr>
        <w:ind w:left="742" w:hanging="720"/>
      </w:pPr>
      <w:rPr>
        <w:rFonts w:hint="default"/>
        <w:w w:val="100"/>
        <w:lang w:val="ru-RU" w:eastAsia="en-US" w:bidi="ar-SA"/>
      </w:rPr>
    </w:lvl>
    <w:lvl w:ilvl="1" w:tplc="004A789C">
      <w:numFmt w:val="bullet"/>
      <w:lvlText w:val="•"/>
      <w:lvlJc w:val="left"/>
      <w:pPr>
        <w:ind w:left="1699" w:hanging="720"/>
      </w:pPr>
      <w:rPr>
        <w:rFonts w:hint="default"/>
        <w:lang w:val="ru-RU" w:eastAsia="en-US" w:bidi="ar-SA"/>
      </w:rPr>
    </w:lvl>
    <w:lvl w:ilvl="2" w:tplc="600C0C64">
      <w:numFmt w:val="bullet"/>
      <w:lvlText w:val="•"/>
      <w:lvlJc w:val="left"/>
      <w:pPr>
        <w:ind w:left="2658" w:hanging="720"/>
      </w:pPr>
      <w:rPr>
        <w:rFonts w:hint="default"/>
        <w:lang w:val="ru-RU" w:eastAsia="en-US" w:bidi="ar-SA"/>
      </w:rPr>
    </w:lvl>
    <w:lvl w:ilvl="3" w:tplc="B4A81A72">
      <w:numFmt w:val="bullet"/>
      <w:lvlText w:val="•"/>
      <w:lvlJc w:val="left"/>
      <w:pPr>
        <w:ind w:left="3617" w:hanging="720"/>
      </w:pPr>
      <w:rPr>
        <w:rFonts w:hint="default"/>
        <w:lang w:val="ru-RU" w:eastAsia="en-US" w:bidi="ar-SA"/>
      </w:rPr>
    </w:lvl>
    <w:lvl w:ilvl="4" w:tplc="FC4EF3CC">
      <w:numFmt w:val="bullet"/>
      <w:lvlText w:val="•"/>
      <w:lvlJc w:val="left"/>
      <w:pPr>
        <w:ind w:left="4576" w:hanging="720"/>
      </w:pPr>
      <w:rPr>
        <w:rFonts w:hint="default"/>
        <w:lang w:val="ru-RU" w:eastAsia="en-US" w:bidi="ar-SA"/>
      </w:rPr>
    </w:lvl>
    <w:lvl w:ilvl="5" w:tplc="5C302802">
      <w:numFmt w:val="bullet"/>
      <w:lvlText w:val="•"/>
      <w:lvlJc w:val="left"/>
      <w:pPr>
        <w:ind w:left="5535" w:hanging="720"/>
      </w:pPr>
      <w:rPr>
        <w:rFonts w:hint="default"/>
        <w:lang w:val="ru-RU" w:eastAsia="en-US" w:bidi="ar-SA"/>
      </w:rPr>
    </w:lvl>
    <w:lvl w:ilvl="6" w:tplc="1C8EF69A">
      <w:numFmt w:val="bullet"/>
      <w:lvlText w:val="•"/>
      <w:lvlJc w:val="left"/>
      <w:pPr>
        <w:ind w:left="6494" w:hanging="720"/>
      </w:pPr>
      <w:rPr>
        <w:rFonts w:hint="default"/>
        <w:lang w:val="ru-RU" w:eastAsia="en-US" w:bidi="ar-SA"/>
      </w:rPr>
    </w:lvl>
    <w:lvl w:ilvl="7" w:tplc="1924E1A4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  <w:lvl w:ilvl="8" w:tplc="02BAE660">
      <w:numFmt w:val="bullet"/>
      <w:lvlText w:val="•"/>
      <w:lvlJc w:val="left"/>
      <w:pPr>
        <w:ind w:left="8412" w:hanging="720"/>
      </w:pPr>
      <w:rPr>
        <w:rFonts w:hint="default"/>
        <w:lang w:val="ru-RU" w:eastAsia="en-US" w:bidi="ar-SA"/>
      </w:rPr>
    </w:lvl>
  </w:abstractNum>
  <w:abstractNum w:abstractNumId="28">
    <w:nsid w:val="2CC71C70"/>
    <w:multiLevelType w:val="multilevel"/>
    <w:tmpl w:val="4EB4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C8392D"/>
    <w:multiLevelType w:val="multilevel"/>
    <w:tmpl w:val="5DA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924018"/>
    <w:multiLevelType w:val="multilevel"/>
    <w:tmpl w:val="3CCA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A80AC8"/>
    <w:multiLevelType w:val="multilevel"/>
    <w:tmpl w:val="AE7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604590"/>
    <w:multiLevelType w:val="hybridMultilevel"/>
    <w:tmpl w:val="56C8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483ED5"/>
    <w:multiLevelType w:val="hybridMultilevel"/>
    <w:tmpl w:val="F404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8C4A86"/>
    <w:multiLevelType w:val="hybridMultilevel"/>
    <w:tmpl w:val="875448BC"/>
    <w:lvl w:ilvl="0" w:tplc="DA9078F2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2A2F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FB324C2C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A4BE7CE8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4300BFF2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5" w:tplc="4DE4A096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6" w:tplc="4ACE10CA">
      <w:numFmt w:val="bullet"/>
      <w:lvlText w:val="•"/>
      <w:lvlJc w:val="left"/>
      <w:pPr>
        <w:ind w:left="6305" w:hanging="281"/>
      </w:pPr>
      <w:rPr>
        <w:rFonts w:hint="default"/>
        <w:lang w:val="ru-RU" w:eastAsia="en-US" w:bidi="ar-SA"/>
      </w:rPr>
    </w:lvl>
    <w:lvl w:ilvl="7" w:tplc="87D20ADE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29A63834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</w:abstractNum>
  <w:abstractNum w:abstractNumId="38">
    <w:nsid w:val="45B577D6"/>
    <w:multiLevelType w:val="multilevel"/>
    <w:tmpl w:val="4880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525652"/>
    <w:multiLevelType w:val="multilevel"/>
    <w:tmpl w:val="ADAA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AA1004"/>
    <w:multiLevelType w:val="multilevel"/>
    <w:tmpl w:val="4802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3F782C"/>
    <w:multiLevelType w:val="hybridMultilevel"/>
    <w:tmpl w:val="0F7A336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1D64909"/>
    <w:multiLevelType w:val="multilevel"/>
    <w:tmpl w:val="2666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3412E7D"/>
    <w:multiLevelType w:val="hybridMultilevel"/>
    <w:tmpl w:val="4112CF60"/>
    <w:lvl w:ilvl="0" w:tplc="A4A83042">
      <w:numFmt w:val="bullet"/>
      <w:lvlText w:val=""/>
      <w:lvlJc w:val="left"/>
      <w:pPr>
        <w:ind w:left="18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FE0F66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8091A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6F856C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1854D28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D9FC293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1F4E7A3E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F75C2924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92EE467E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46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015ECC"/>
    <w:multiLevelType w:val="multilevel"/>
    <w:tmpl w:val="F33C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F2549F"/>
    <w:multiLevelType w:val="multilevel"/>
    <w:tmpl w:val="241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B5F1F44"/>
    <w:multiLevelType w:val="multilevel"/>
    <w:tmpl w:val="513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C3B7D57"/>
    <w:multiLevelType w:val="multilevel"/>
    <w:tmpl w:val="A66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F057E5"/>
    <w:multiLevelType w:val="hybridMultilevel"/>
    <w:tmpl w:val="53C2A47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561B28"/>
    <w:multiLevelType w:val="multilevel"/>
    <w:tmpl w:val="16BE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2BC24E8"/>
    <w:multiLevelType w:val="multilevel"/>
    <w:tmpl w:val="3C9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5265BD"/>
    <w:multiLevelType w:val="multilevel"/>
    <w:tmpl w:val="C37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476109"/>
    <w:multiLevelType w:val="multilevel"/>
    <w:tmpl w:val="A2FA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97A39DD"/>
    <w:multiLevelType w:val="hybridMultilevel"/>
    <w:tmpl w:val="4C1EA3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>
    <w:nsid w:val="699F39E1"/>
    <w:multiLevelType w:val="multilevel"/>
    <w:tmpl w:val="776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AD6C69"/>
    <w:multiLevelType w:val="multilevel"/>
    <w:tmpl w:val="7378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8A78A5"/>
    <w:multiLevelType w:val="multilevel"/>
    <w:tmpl w:val="2512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5B3F42"/>
    <w:multiLevelType w:val="multilevel"/>
    <w:tmpl w:val="2BAE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92102B"/>
    <w:multiLevelType w:val="multilevel"/>
    <w:tmpl w:val="D86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2"/>
  </w:num>
  <w:num w:numId="3">
    <w:abstractNumId w:val="58"/>
  </w:num>
  <w:num w:numId="4">
    <w:abstractNumId w:val="33"/>
  </w:num>
  <w:num w:numId="5">
    <w:abstractNumId w:val="31"/>
  </w:num>
  <w:num w:numId="6">
    <w:abstractNumId w:val="9"/>
  </w:num>
  <w:num w:numId="7">
    <w:abstractNumId w:val="65"/>
  </w:num>
  <w:num w:numId="8">
    <w:abstractNumId w:val="53"/>
  </w:num>
  <w:num w:numId="9">
    <w:abstractNumId w:val="63"/>
  </w:num>
  <w:num w:numId="10">
    <w:abstractNumId w:val="2"/>
  </w:num>
  <w:num w:numId="11">
    <w:abstractNumId w:val="62"/>
  </w:num>
  <w:num w:numId="12">
    <w:abstractNumId w:val="15"/>
  </w:num>
  <w:num w:numId="13">
    <w:abstractNumId w:val="0"/>
  </w:num>
  <w:num w:numId="14">
    <w:abstractNumId w:val="47"/>
  </w:num>
  <w:num w:numId="15">
    <w:abstractNumId w:val="4"/>
  </w:num>
  <w:num w:numId="16">
    <w:abstractNumId w:val="66"/>
  </w:num>
  <w:num w:numId="17">
    <w:abstractNumId w:val="57"/>
  </w:num>
  <w:num w:numId="18">
    <w:abstractNumId w:val="34"/>
  </w:num>
  <w:num w:numId="19">
    <w:abstractNumId w:val="43"/>
  </w:num>
  <w:num w:numId="20">
    <w:abstractNumId w:val="13"/>
  </w:num>
  <w:num w:numId="21">
    <w:abstractNumId w:val="19"/>
  </w:num>
  <w:num w:numId="22">
    <w:abstractNumId w:val="22"/>
  </w:num>
  <w:num w:numId="23">
    <w:abstractNumId w:val="5"/>
  </w:num>
  <w:num w:numId="24">
    <w:abstractNumId w:val="36"/>
  </w:num>
  <w:num w:numId="25">
    <w:abstractNumId w:val="7"/>
  </w:num>
  <w:num w:numId="26">
    <w:abstractNumId w:val="37"/>
  </w:num>
  <w:num w:numId="27">
    <w:abstractNumId w:val="27"/>
  </w:num>
  <w:num w:numId="28">
    <w:abstractNumId w:val="35"/>
  </w:num>
  <w:num w:numId="29">
    <w:abstractNumId w:val="64"/>
  </w:num>
  <w:num w:numId="30">
    <w:abstractNumId w:val="32"/>
  </w:num>
  <w:num w:numId="31">
    <w:abstractNumId w:val="67"/>
  </w:num>
  <w:num w:numId="32">
    <w:abstractNumId w:val="55"/>
  </w:num>
  <w:num w:numId="33">
    <w:abstractNumId w:val="29"/>
  </w:num>
  <w:num w:numId="34">
    <w:abstractNumId w:val="10"/>
  </w:num>
  <w:num w:numId="35">
    <w:abstractNumId w:val="1"/>
  </w:num>
  <w:num w:numId="36">
    <w:abstractNumId w:val="51"/>
  </w:num>
  <w:num w:numId="37">
    <w:abstractNumId w:val="25"/>
  </w:num>
  <w:num w:numId="38">
    <w:abstractNumId w:val="21"/>
  </w:num>
  <w:num w:numId="39">
    <w:abstractNumId w:val="59"/>
  </w:num>
  <w:num w:numId="40">
    <w:abstractNumId w:val="61"/>
  </w:num>
  <w:num w:numId="41">
    <w:abstractNumId w:val="68"/>
  </w:num>
  <w:num w:numId="42">
    <w:abstractNumId w:val="3"/>
  </w:num>
  <w:num w:numId="43">
    <w:abstractNumId w:val="49"/>
  </w:num>
  <w:num w:numId="44">
    <w:abstractNumId w:val="26"/>
  </w:num>
  <w:num w:numId="45">
    <w:abstractNumId w:val="50"/>
  </w:num>
  <w:num w:numId="46">
    <w:abstractNumId w:val="8"/>
  </w:num>
  <w:num w:numId="47">
    <w:abstractNumId w:val="48"/>
  </w:num>
  <w:num w:numId="48">
    <w:abstractNumId w:val="28"/>
  </w:num>
  <w:num w:numId="49">
    <w:abstractNumId w:val="38"/>
  </w:num>
  <w:num w:numId="50">
    <w:abstractNumId w:val="56"/>
  </w:num>
  <w:num w:numId="51">
    <w:abstractNumId w:val="16"/>
  </w:num>
  <w:num w:numId="52">
    <w:abstractNumId w:val="30"/>
  </w:num>
  <w:num w:numId="53">
    <w:abstractNumId w:val="39"/>
  </w:num>
  <w:num w:numId="54">
    <w:abstractNumId w:val="54"/>
  </w:num>
  <w:num w:numId="55">
    <w:abstractNumId w:val="14"/>
  </w:num>
  <w:num w:numId="56">
    <w:abstractNumId w:val="69"/>
  </w:num>
  <w:num w:numId="57">
    <w:abstractNumId w:val="44"/>
  </w:num>
  <w:num w:numId="58">
    <w:abstractNumId w:val="24"/>
  </w:num>
  <w:num w:numId="59">
    <w:abstractNumId w:val="11"/>
  </w:num>
  <w:num w:numId="60">
    <w:abstractNumId w:val="40"/>
  </w:num>
  <w:num w:numId="61">
    <w:abstractNumId w:val="17"/>
  </w:num>
  <w:num w:numId="62">
    <w:abstractNumId w:val="45"/>
  </w:num>
  <w:num w:numId="63">
    <w:abstractNumId w:val="12"/>
  </w:num>
  <w:num w:numId="64">
    <w:abstractNumId w:val="20"/>
  </w:num>
  <w:num w:numId="65">
    <w:abstractNumId w:val="23"/>
  </w:num>
  <w:num w:numId="66">
    <w:abstractNumId w:val="6"/>
  </w:num>
  <w:num w:numId="67">
    <w:abstractNumId w:val="60"/>
  </w:num>
  <w:num w:numId="68">
    <w:abstractNumId w:val="52"/>
  </w:num>
  <w:num w:numId="69">
    <w:abstractNumId w:val="18"/>
  </w:num>
  <w:num w:numId="70">
    <w:abstractNumId w:val="4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61CE"/>
    <w:rsid w:val="00011A15"/>
    <w:rsid w:val="00023582"/>
    <w:rsid w:val="00030215"/>
    <w:rsid w:val="000413F6"/>
    <w:rsid w:val="00046831"/>
    <w:rsid w:val="000475F0"/>
    <w:rsid w:val="00053C66"/>
    <w:rsid w:val="00055C61"/>
    <w:rsid w:val="00073433"/>
    <w:rsid w:val="00073C8F"/>
    <w:rsid w:val="00074531"/>
    <w:rsid w:val="0008169D"/>
    <w:rsid w:val="000A1634"/>
    <w:rsid w:val="000C74E3"/>
    <w:rsid w:val="000D1B31"/>
    <w:rsid w:val="000D4700"/>
    <w:rsid w:val="000E544A"/>
    <w:rsid w:val="000F2B60"/>
    <w:rsid w:val="00121790"/>
    <w:rsid w:val="00137838"/>
    <w:rsid w:val="001564B2"/>
    <w:rsid w:val="0017363B"/>
    <w:rsid w:val="001834C4"/>
    <w:rsid w:val="00183BCD"/>
    <w:rsid w:val="0018612A"/>
    <w:rsid w:val="00193986"/>
    <w:rsid w:val="001A0DD7"/>
    <w:rsid w:val="001B49D5"/>
    <w:rsid w:val="001C5F71"/>
    <w:rsid w:val="002160E6"/>
    <w:rsid w:val="00227C4F"/>
    <w:rsid w:val="002374AA"/>
    <w:rsid w:val="00243FAB"/>
    <w:rsid w:val="002541BA"/>
    <w:rsid w:val="0025778A"/>
    <w:rsid w:val="00257D4F"/>
    <w:rsid w:val="002708E3"/>
    <w:rsid w:val="00285177"/>
    <w:rsid w:val="00292D54"/>
    <w:rsid w:val="00294F29"/>
    <w:rsid w:val="002A289A"/>
    <w:rsid w:val="002C0FD8"/>
    <w:rsid w:val="002D3985"/>
    <w:rsid w:val="002E6351"/>
    <w:rsid w:val="003020F6"/>
    <w:rsid w:val="003215A4"/>
    <w:rsid w:val="00322BA1"/>
    <w:rsid w:val="00331B0F"/>
    <w:rsid w:val="00335257"/>
    <w:rsid w:val="0034202C"/>
    <w:rsid w:val="0034222A"/>
    <w:rsid w:val="003620A8"/>
    <w:rsid w:val="003631A3"/>
    <w:rsid w:val="00373BBF"/>
    <w:rsid w:val="00391CC0"/>
    <w:rsid w:val="003C7017"/>
    <w:rsid w:val="003E2F7B"/>
    <w:rsid w:val="00401285"/>
    <w:rsid w:val="00423738"/>
    <w:rsid w:val="0044097B"/>
    <w:rsid w:val="004409F2"/>
    <w:rsid w:val="00440E16"/>
    <w:rsid w:val="00462C6E"/>
    <w:rsid w:val="00477E3F"/>
    <w:rsid w:val="00495E44"/>
    <w:rsid w:val="004975C2"/>
    <w:rsid w:val="004A24C8"/>
    <w:rsid w:val="004B2F9C"/>
    <w:rsid w:val="004C2FE5"/>
    <w:rsid w:val="004D5D24"/>
    <w:rsid w:val="004E1AEC"/>
    <w:rsid w:val="004F492E"/>
    <w:rsid w:val="00521B48"/>
    <w:rsid w:val="0053503D"/>
    <w:rsid w:val="00535B3F"/>
    <w:rsid w:val="00551A97"/>
    <w:rsid w:val="00553BD2"/>
    <w:rsid w:val="00557A69"/>
    <w:rsid w:val="005651EC"/>
    <w:rsid w:val="00586B4B"/>
    <w:rsid w:val="00590D07"/>
    <w:rsid w:val="00596AEC"/>
    <w:rsid w:val="005A3794"/>
    <w:rsid w:val="005A7DDA"/>
    <w:rsid w:val="005B2F31"/>
    <w:rsid w:val="005C7701"/>
    <w:rsid w:val="005D7649"/>
    <w:rsid w:val="005E0F0B"/>
    <w:rsid w:val="00607870"/>
    <w:rsid w:val="00615FCE"/>
    <w:rsid w:val="00620BD8"/>
    <w:rsid w:val="00636A46"/>
    <w:rsid w:val="00652A8D"/>
    <w:rsid w:val="006A6614"/>
    <w:rsid w:val="006D793E"/>
    <w:rsid w:val="00713F94"/>
    <w:rsid w:val="00716D98"/>
    <w:rsid w:val="00721A0A"/>
    <w:rsid w:val="00730FBB"/>
    <w:rsid w:val="007312C7"/>
    <w:rsid w:val="007343E1"/>
    <w:rsid w:val="00736B60"/>
    <w:rsid w:val="00754F16"/>
    <w:rsid w:val="00756CE3"/>
    <w:rsid w:val="00763682"/>
    <w:rsid w:val="0076567B"/>
    <w:rsid w:val="00790106"/>
    <w:rsid w:val="0079368E"/>
    <w:rsid w:val="007A45AD"/>
    <w:rsid w:val="007B1124"/>
    <w:rsid w:val="007B2F0B"/>
    <w:rsid w:val="007E1507"/>
    <w:rsid w:val="007E4F94"/>
    <w:rsid w:val="00801A61"/>
    <w:rsid w:val="00804F2B"/>
    <w:rsid w:val="00845BF8"/>
    <w:rsid w:val="00863611"/>
    <w:rsid w:val="0088486A"/>
    <w:rsid w:val="008A320F"/>
    <w:rsid w:val="008A595B"/>
    <w:rsid w:val="008A6A69"/>
    <w:rsid w:val="008C3552"/>
    <w:rsid w:val="008C4654"/>
    <w:rsid w:val="008F6A53"/>
    <w:rsid w:val="00900A87"/>
    <w:rsid w:val="00903B6E"/>
    <w:rsid w:val="00906A67"/>
    <w:rsid w:val="00916324"/>
    <w:rsid w:val="00924940"/>
    <w:rsid w:val="00932292"/>
    <w:rsid w:val="00952E16"/>
    <w:rsid w:val="0095592C"/>
    <w:rsid w:val="00967D3B"/>
    <w:rsid w:val="009960A5"/>
    <w:rsid w:val="009B0FA2"/>
    <w:rsid w:val="009E5927"/>
    <w:rsid w:val="009F309B"/>
    <w:rsid w:val="00A106F6"/>
    <w:rsid w:val="00A161CE"/>
    <w:rsid w:val="00A2267E"/>
    <w:rsid w:val="00A2279D"/>
    <w:rsid w:val="00A2562D"/>
    <w:rsid w:val="00A4394B"/>
    <w:rsid w:val="00A60D5A"/>
    <w:rsid w:val="00A659E9"/>
    <w:rsid w:val="00A969BD"/>
    <w:rsid w:val="00AA5F55"/>
    <w:rsid w:val="00AC3B67"/>
    <w:rsid w:val="00AC4DF9"/>
    <w:rsid w:val="00AD1BCE"/>
    <w:rsid w:val="00AF3A63"/>
    <w:rsid w:val="00B07323"/>
    <w:rsid w:val="00B12015"/>
    <w:rsid w:val="00B42798"/>
    <w:rsid w:val="00B915F6"/>
    <w:rsid w:val="00BB14D4"/>
    <w:rsid w:val="00BC5859"/>
    <w:rsid w:val="00BD09BD"/>
    <w:rsid w:val="00BF69B2"/>
    <w:rsid w:val="00C0105F"/>
    <w:rsid w:val="00C2351C"/>
    <w:rsid w:val="00C51723"/>
    <w:rsid w:val="00C61B03"/>
    <w:rsid w:val="00C649F4"/>
    <w:rsid w:val="00C77183"/>
    <w:rsid w:val="00CB5426"/>
    <w:rsid w:val="00CB62FF"/>
    <w:rsid w:val="00CE5BE1"/>
    <w:rsid w:val="00D469C2"/>
    <w:rsid w:val="00D507EF"/>
    <w:rsid w:val="00D571C8"/>
    <w:rsid w:val="00D951FB"/>
    <w:rsid w:val="00D9640F"/>
    <w:rsid w:val="00DB4A7A"/>
    <w:rsid w:val="00DC23FE"/>
    <w:rsid w:val="00DC7EB7"/>
    <w:rsid w:val="00DD6F7F"/>
    <w:rsid w:val="00E0000A"/>
    <w:rsid w:val="00E10588"/>
    <w:rsid w:val="00E1379D"/>
    <w:rsid w:val="00E25B19"/>
    <w:rsid w:val="00E35864"/>
    <w:rsid w:val="00E478DE"/>
    <w:rsid w:val="00E7225C"/>
    <w:rsid w:val="00E762A1"/>
    <w:rsid w:val="00E8491C"/>
    <w:rsid w:val="00E877DC"/>
    <w:rsid w:val="00E93D97"/>
    <w:rsid w:val="00EA01A3"/>
    <w:rsid w:val="00EA0A6A"/>
    <w:rsid w:val="00EB082C"/>
    <w:rsid w:val="00EC293D"/>
    <w:rsid w:val="00EC6241"/>
    <w:rsid w:val="00EC741C"/>
    <w:rsid w:val="00EF63E1"/>
    <w:rsid w:val="00F02CED"/>
    <w:rsid w:val="00F22700"/>
    <w:rsid w:val="00F33DF5"/>
    <w:rsid w:val="00F41D44"/>
    <w:rsid w:val="00F655A3"/>
    <w:rsid w:val="00F800E0"/>
    <w:rsid w:val="00F92548"/>
    <w:rsid w:val="00F95E60"/>
    <w:rsid w:val="00FC76F5"/>
    <w:rsid w:val="00FD1E01"/>
    <w:rsid w:val="00FD595F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uiPriority w:val="1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uiPriority w:val="59"/>
    <w:rsid w:val="004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478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78DE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44097B"/>
    <w:pPr>
      <w:suppressAutoHyphens/>
      <w:spacing w:after="0" w:line="240" w:lineRule="auto"/>
    </w:pPr>
    <w:rPr>
      <w:rFonts w:ascii="Corbel" w:eastAsia="Times New Roman" w:hAnsi="Corbel" w:cs="Times New Roman"/>
      <w:kern w:val="0"/>
      <w:lang w:eastAsia="zh-CN"/>
    </w:rPr>
  </w:style>
  <w:style w:type="paragraph" w:customStyle="1" w:styleId="Default">
    <w:name w:val="Default"/>
    <w:rsid w:val="0017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E8491C"/>
    <w:pPr>
      <w:widowControl w:val="0"/>
      <w:autoSpaceDE w:val="0"/>
      <w:autoSpaceDN w:val="0"/>
    </w:pPr>
    <w:rPr>
      <w:rFonts w:eastAsia="Times New Roman" w:cs="Times New Roman"/>
      <w:kern w:val="0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E8491C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A0A6A"/>
    <w:pPr>
      <w:widowControl w:val="0"/>
      <w:autoSpaceDE w:val="0"/>
      <w:autoSpaceDN w:val="0"/>
      <w:ind w:left="2995"/>
      <w:outlineLvl w:val="1"/>
    </w:pPr>
    <w:rPr>
      <w:rFonts w:eastAsia="Times New Roman" w:cs="Times New Roman"/>
      <w:b/>
      <w:bCs/>
      <w:kern w:val="0"/>
      <w:sz w:val="28"/>
      <w:szCs w:val="28"/>
    </w:rPr>
  </w:style>
  <w:style w:type="paragraph" w:styleId="af3">
    <w:name w:val="Body Text Indent"/>
    <w:basedOn w:val="a"/>
    <w:link w:val="af4"/>
    <w:uiPriority w:val="99"/>
    <w:unhideWhenUsed/>
    <w:rsid w:val="000E544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E544A"/>
    <w:rPr>
      <w:rFonts w:ascii="Times New Roman" w:hAnsi="Times New Roman"/>
    </w:rPr>
  </w:style>
  <w:style w:type="character" w:customStyle="1" w:styleId="c5">
    <w:name w:val="c5"/>
    <w:basedOn w:val="a0"/>
    <w:rsid w:val="000E544A"/>
  </w:style>
  <w:style w:type="paragraph" w:customStyle="1" w:styleId="c32">
    <w:name w:val="c32"/>
    <w:basedOn w:val="a"/>
    <w:rsid w:val="000E544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FF4060"/>
    <w:rPr>
      <w:rFonts w:ascii="Corbel" w:eastAsia="Times New Roman" w:hAnsi="Corbel" w:cs="Times New Roman"/>
      <w:kern w:val="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427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798"/>
    <w:pPr>
      <w:widowControl w:val="0"/>
      <w:autoSpaceDE w:val="0"/>
      <w:autoSpaceDN w:val="0"/>
    </w:pPr>
    <w:rPr>
      <w:rFonts w:eastAsia="Times New Roman" w:cs="Times New Roman"/>
      <w:kern w:val="0"/>
    </w:rPr>
  </w:style>
  <w:style w:type="character" w:styleId="af5">
    <w:name w:val="Strong"/>
    <w:basedOn w:val="a0"/>
    <w:uiPriority w:val="22"/>
    <w:qFormat/>
    <w:rsid w:val="00053C66"/>
    <w:rPr>
      <w:b/>
      <w:bCs/>
    </w:rPr>
  </w:style>
  <w:style w:type="paragraph" w:styleId="af6">
    <w:name w:val="Normal (Web)"/>
    <w:basedOn w:val="a"/>
    <w:uiPriority w:val="99"/>
    <w:semiHidden/>
    <w:unhideWhenUsed/>
    <w:rsid w:val="008848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alink">
    <w:name w:val="alink"/>
    <w:basedOn w:val="a0"/>
    <w:rsid w:val="0088486A"/>
  </w:style>
  <w:style w:type="character" w:customStyle="1" w:styleId="32">
    <w:name w:val="Основной текст (3)_"/>
    <w:basedOn w:val="a0"/>
    <w:link w:val="33"/>
    <w:uiPriority w:val="99"/>
    <w:locked/>
    <w:rsid w:val="00EC293D"/>
    <w:rPr>
      <w:rFonts w:ascii="Times New Roman" w:hAnsi="Times New Roman"/>
      <w:b/>
      <w:bCs/>
      <w:i/>
      <w:iCs/>
      <w:spacing w:val="-70"/>
      <w:sz w:val="78"/>
      <w:szCs w:val="7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EC293D"/>
    <w:pPr>
      <w:widowControl w:val="0"/>
      <w:shd w:val="clear" w:color="auto" w:fill="FFFFFF"/>
      <w:spacing w:line="1032" w:lineRule="exact"/>
      <w:jc w:val="both"/>
    </w:pPr>
    <w:rPr>
      <w:b/>
      <w:bCs/>
      <w:i/>
      <w:iCs/>
      <w:spacing w:val="-70"/>
      <w:sz w:val="78"/>
      <w:szCs w:val="78"/>
    </w:rPr>
  </w:style>
  <w:style w:type="paragraph" w:customStyle="1" w:styleId="a10">
    <w:name w:val="a1"/>
    <w:basedOn w:val="a"/>
    <w:rsid w:val="00EC293D"/>
    <w:pPr>
      <w:spacing w:before="30" w:after="30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c7">
    <w:name w:val="c7"/>
    <w:basedOn w:val="a0"/>
    <w:rsid w:val="00AC4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443">
          <w:marLeft w:val="0"/>
          <w:marRight w:val="0"/>
          <w:marTop w:val="0"/>
          <w:marBottom w:val="0"/>
          <w:divBdr>
            <w:top w:val="none" w:sz="0" w:space="8" w:color="D6E9C6"/>
            <w:left w:val="none" w:sz="0" w:space="11" w:color="D6E9C6"/>
            <w:bottom w:val="single" w:sz="6" w:space="8" w:color="D6E9C6"/>
            <w:right w:val="none" w:sz="0" w:space="11" w:color="D6E9C6"/>
          </w:divBdr>
        </w:div>
        <w:div w:id="1515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0819-A940-462A-99BC-675C0D4C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13090</Words>
  <Characters>74614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user</cp:lastModifiedBy>
  <cp:revision>2</cp:revision>
  <cp:lastPrinted>2025-05-27T05:27:00Z</cp:lastPrinted>
  <dcterms:created xsi:type="dcterms:W3CDTF">2025-05-27T05:45:00Z</dcterms:created>
  <dcterms:modified xsi:type="dcterms:W3CDTF">2025-05-27T05:45:00Z</dcterms:modified>
</cp:coreProperties>
</file>